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DB056C2" w14:textId="77777777" w:rsidR="006D4E11" w:rsidRPr="000E3A42" w:rsidRDefault="00790255" w:rsidP="006D4E11">
      <w:pPr>
        <w:pStyle w:val="berschrift1"/>
        <w:spacing w:after="240"/>
        <w:rPr>
          <w:rFonts w:ascii="Arial" w:hAnsi="Arial" w:cs="Arial"/>
          <w:lang w:val="de-CH"/>
        </w:rPr>
      </w:pPr>
      <w:r>
        <w:rPr>
          <w:noProof/>
        </w:rPr>
        <w:pict w14:anchorId="76924592">
          <v:shape id="_x0000_i1025" type="#_x0000_t75" alt="" style="width:10.05pt;height:11.7pt;mso-width-percent:0;mso-height-percent:0;mso-width-percent:0;mso-height-percent:0" o:bullet="t">
            <v:imagedata r:id="rId8" o:title="artCA85"/>
          </v:shape>
        </w:pict>
      </w:r>
      <w:r w:rsidR="000550F8" w:rsidRPr="000E3A42">
        <w:rPr>
          <w:rFonts w:ascii="Times New Roman" w:hAnsi="Times New Roman"/>
          <w:noProof/>
          <w:sz w:val="24"/>
          <w:szCs w:val="24"/>
          <w:lang w:val="de-CH" w:eastAsia="de-CH"/>
        </w:rPr>
        <w:drawing>
          <wp:anchor distT="0" distB="0" distL="114300" distR="114300" simplePos="0" relativeHeight="251661312" behindDoc="0" locked="0" layoutInCell="1" allowOverlap="1" wp14:anchorId="1733D530" wp14:editId="3A865965">
            <wp:simplePos x="0" y="0"/>
            <wp:positionH relativeFrom="column">
              <wp:posOffset>4477408</wp:posOffset>
            </wp:positionH>
            <wp:positionV relativeFrom="page">
              <wp:posOffset>1232364</wp:posOffset>
            </wp:positionV>
            <wp:extent cx="1438839" cy="1029120"/>
            <wp:effectExtent l="0" t="0" r="0" b="0"/>
            <wp:wrapNone/>
            <wp:docPr id="33798" name="Picture 8" descr="O:\3405 theRonda P 10x\Produkt-Doku\theRonda_P360-10X_weiss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798" name="Picture 8" descr="O:\3405 theRonda P 10x\Produkt-Doku\theRonda_P360-10X_weiss.tif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8839" cy="1029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D4E11" w:rsidRPr="000E3A42">
        <w:rPr>
          <w:rFonts w:ascii="Arial" w:hAnsi="Arial" w:cs="Arial"/>
          <w:lang w:val="de-CH"/>
        </w:rPr>
        <w:t>Ausschreibungstext</w:t>
      </w:r>
      <w:r w:rsidR="00E5779A" w:rsidRPr="000E3A42">
        <w:rPr>
          <w:b w:val="0"/>
          <w:sz w:val="24"/>
          <w:lang w:val="de-CH" w:eastAsia="de-CH"/>
        </w:rPr>
        <w:t xml:space="preserve"> </w:t>
      </w:r>
    </w:p>
    <w:p w14:paraId="60FD18A2" w14:textId="77777777" w:rsidR="00D00BF0" w:rsidRPr="000E3A42" w:rsidRDefault="00E20935" w:rsidP="006D4E11">
      <w:pPr>
        <w:pStyle w:val="berschrift1"/>
        <w:spacing w:after="240"/>
        <w:rPr>
          <w:rFonts w:ascii="Arial" w:hAnsi="Arial" w:cs="Arial"/>
          <w:szCs w:val="28"/>
          <w:lang w:val="de-CH"/>
        </w:rPr>
      </w:pPr>
      <w:bookmarkStart w:id="0" w:name="_Hlk96337852"/>
      <w:r w:rsidRPr="000E3A42">
        <w:rPr>
          <w:rFonts w:ascii="Arial" w:hAnsi="Arial" w:cs="Arial"/>
          <w:szCs w:val="28"/>
          <w:lang w:val="de-CH"/>
        </w:rPr>
        <w:t>Präsenzmelder</w:t>
      </w:r>
      <w:r w:rsidR="006D4E11" w:rsidRPr="000E3A42">
        <w:rPr>
          <w:rFonts w:ascii="Arial" w:hAnsi="Arial" w:cs="Arial"/>
          <w:szCs w:val="28"/>
          <w:lang w:val="de-CH"/>
        </w:rPr>
        <w:t xml:space="preserve"> </w:t>
      </w:r>
      <w:bookmarkStart w:id="1" w:name="_Hlk96337763"/>
      <w:r w:rsidRPr="000E3A42">
        <w:rPr>
          <w:rFonts w:ascii="Arial" w:hAnsi="Arial" w:cs="Arial"/>
          <w:szCs w:val="28"/>
          <w:lang w:val="de-CH"/>
        </w:rPr>
        <w:t>theRonda P360 DALI-2 HCL UP WH</w:t>
      </w:r>
      <w:bookmarkEnd w:id="1"/>
    </w:p>
    <w:p w14:paraId="68A6EC9F" w14:textId="77777777" w:rsidR="009211A7" w:rsidRPr="000E3A42" w:rsidRDefault="00B31AC5" w:rsidP="00247AAA">
      <w:pPr>
        <w:spacing w:after="40"/>
        <w:rPr>
          <w:rFonts w:ascii="Arial" w:hAnsi="Arial" w:cs="Arial"/>
          <w:b/>
          <w:sz w:val="20"/>
          <w:lang w:val="de-CH"/>
        </w:rPr>
      </w:pPr>
      <w:r w:rsidRPr="000E3A42">
        <w:rPr>
          <w:rFonts w:ascii="Arial" w:hAnsi="Arial" w:cs="Arial"/>
          <w:b/>
          <w:sz w:val="20"/>
          <w:lang w:val="de-CH"/>
        </w:rPr>
        <w:t xml:space="preserve">Bestell-Nr. </w:t>
      </w:r>
      <w:r w:rsidR="00FD193C" w:rsidRPr="000E3A42">
        <w:rPr>
          <w:rFonts w:ascii="Arial" w:hAnsi="Arial" w:cs="Arial"/>
          <w:b/>
          <w:sz w:val="20"/>
          <w:lang w:val="de-CH"/>
        </w:rPr>
        <w:t>Weiss</w:t>
      </w:r>
      <w:r w:rsidR="00E20935" w:rsidRPr="000E3A42">
        <w:rPr>
          <w:rFonts w:ascii="Arial" w:hAnsi="Arial" w:cs="Arial"/>
          <w:b/>
          <w:sz w:val="20"/>
          <w:lang w:val="de-CH"/>
        </w:rPr>
        <w:t xml:space="preserve">: </w:t>
      </w:r>
      <w:r w:rsidR="00E20935" w:rsidRPr="000E3A42">
        <w:rPr>
          <w:rFonts w:ascii="Arial" w:hAnsi="Arial" w:cs="Arial"/>
          <w:b/>
          <w:sz w:val="20"/>
          <w:lang w:val="de-CH"/>
        </w:rPr>
        <w:tab/>
      </w:r>
      <w:r w:rsidR="00E20935" w:rsidRPr="000E3A42">
        <w:rPr>
          <w:rFonts w:ascii="Arial" w:hAnsi="Arial" w:cs="Arial"/>
          <w:b/>
          <w:sz w:val="20"/>
          <w:lang w:val="de-CH"/>
        </w:rPr>
        <w:tab/>
        <w:t>2080095</w:t>
      </w:r>
    </w:p>
    <w:p w14:paraId="66D06D92" w14:textId="3A3DB447" w:rsidR="00FD193C" w:rsidRPr="000E3A42" w:rsidRDefault="00FD193C" w:rsidP="00FD193C">
      <w:pPr>
        <w:spacing w:after="120"/>
        <w:rPr>
          <w:rFonts w:ascii="Arial" w:hAnsi="Arial" w:cs="Arial"/>
          <w:b/>
          <w:sz w:val="20"/>
          <w:lang w:val="de-CH"/>
        </w:rPr>
      </w:pPr>
      <w:r w:rsidRPr="000E3A42">
        <w:rPr>
          <w:rFonts w:ascii="Arial" w:hAnsi="Arial" w:cs="Arial"/>
          <w:b/>
          <w:sz w:val="20"/>
          <w:lang w:val="de-CH"/>
        </w:rPr>
        <w:t xml:space="preserve">E-Nummer Weiss: </w:t>
      </w:r>
      <w:r w:rsidRPr="000E3A42">
        <w:rPr>
          <w:rFonts w:ascii="Arial" w:hAnsi="Arial" w:cs="Arial"/>
          <w:b/>
          <w:sz w:val="20"/>
          <w:lang w:val="de-CH"/>
        </w:rPr>
        <w:tab/>
      </w:r>
      <w:r w:rsidRPr="000E3A42">
        <w:rPr>
          <w:rFonts w:ascii="Arial" w:hAnsi="Arial" w:cs="Arial"/>
          <w:b/>
          <w:sz w:val="20"/>
          <w:lang w:val="de-CH"/>
        </w:rPr>
        <w:tab/>
      </w:r>
      <w:r w:rsidR="00C9489F" w:rsidRPr="00C9489F">
        <w:rPr>
          <w:rFonts w:ascii="Arial" w:hAnsi="Arial" w:cs="Arial"/>
          <w:b/>
          <w:sz w:val="20"/>
          <w:lang w:val="de-CH"/>
        </w:rPr>
        <w:t>535830707</w:t>
      </w:r>
    </w:p>
    <w:bookmarkEnd w:id="0"/>
    <w:p w14:paraId="650863C3" w14:textId="77777777" w:rsidR="00247AAA" w:rsidRPr="000E3A42" w:rsidRDefault="00247AAA" w:rsidP="009211A7">
      <w:pPr>
        <w:spacing w:after="120"/>
        <w:rPr>
          <w:rFonts w:ascii="Arial" w:hAnsi="Arial" w:cs="Arial"/>
          <w:b/>
          <w:sz w:val="20"/>
          <w:lang w:val="de-CH"/>
        </w:rPr>
      </w:pPr>
    </w:p>
    <w:p w14:paraId="0DE814FF" w14:textId="77777777" w:rsidR="009211A7" w:rsidRPr="000E3A42" w:rsidRDefault="009211A7" w:rsidP="00986F7F">
      <w:pPr>
        <w:pStyle w:val="Aufzhlung"/>
        <w:spacing w:after="120"/>
        <w:ind w:left="0" w:firstLine="0"/>
        <w:rPr>
          <w:rFonts w:ascii="Arial" w:hAnsi="Arial" w:cs="Arial"/>
          <w:u w:val="single"/>
        </w:rPr>
      </w:pPr>
    </w:p>
    <w:p w14:paraId="1B7A365B" w14:textId="77777777" w:rsidR="004C2679" w:rsidRPr="000E3A42" w:rsidRDefault="004C2679" w:rsidP="00986F7F">
      <w:pPr>
        <w:pStyle w:val="Aufzhlung"/>
        <w:spacing w:after="120"/>
        <w:ind w:left="0" w:firstLine="0"/>
        <w:rPr>
          <w:rFonts w:ascii="Arial" w:hAnsi="Arial" w:cs="Arial"/>
          <w:u w:val="single"/>
        </w:rPr>
      </w:pPr>
    </w:p>
    <w:p w14:paraId="3A8411FB" w14:textId="77777777" w:rsidR="006C784A" w:rsidRPr="000E3A42" w:rsidRDefault="00F50BD0" w:rsidP="00986F7F">
      <w:pPr>
        <w:pStyle w:val="Aufzhlung"/>
        <w:spacing w:after="120"/>
        <w:ind w:left="0" w:firstLine="0"/>
        <w:rPr>
          <w:rFonts w:ascii="Arial" w:hAnsi="Arial" w:cs="Arial"/>
          <w:u w:val="single"/>
        </w:rPr>
      </w:pPr>
      <w:r w:rsidRPr="000E3A42">
        <w:rPr>
          <w:rFonts w:ascii="Arial" w:hAnsi="Arial" w:cs="Arial"/>
          <w:u w:val="single"/>
        </w:rPr>
        <w:t>Merkmale</w:t>
      </w:r>
      <w:r w:rsidR="006C784A" w:rsidRPr="000E3A42">
        <w:rPr>
          <w:rFonts w:ascii="Arial" w:hAnsi="Arial" w:cs="Arial"/>
          <w:u w:val="single"/>
        </w:rPr>
        <w:t>:</w:t>
      </w:r>
    </w:p>
    <w:p w14:paraId="77B2AA9D" w14:textId="77777777" w:rsidR="00C01316" w:rsidRPr="006A2D64" w:rsidRDefault="00F213AE" w:rsidP="00C01316">
      <w:pPr>
        <w:pStyle w:val="Aufzhlung"/>
        <w:numPr>
          <w:ilvl w:val="0"/>
          <w:numId w:val="5"/>
        </w:numPr>
        <w:tabs>
          <w:tab w:val="clear" w:pos="300"/>
          <w:tab w:val="left" w:pos="426"/>
        </w:tabs>
        <w:ind w:left="357" w:hanging="357"/>
        <w:rPr>
          <w:rFonts w:ascii="Arial" w:hAnsi="Arial" w:cs="Arial"/>
        </w:rPr>
      </w:pPr>
      <w:r w:rsidRPr="000E3A42">
        <w:rPr>
          <w:rFonts w:ascii="Arial" w:hAnsi="Arial" w:cs="Arial"/>
        </w:rPr>
        <w:t>Passiv-Infrarot-Präsenz</w:t>
      </w:r>
      <w:r w:rsidR="00395C97" w:rsidRPr="000E3A42">
        <w:rPr>
          <w:rFonts w:ascii="Arial" w:hAnsi="Arial" w:cs="Arial"/>
        </w:rPr>
        <w:t>melder</w:t>
      </w:r>
      <w:r w:rsidR="00A32DB9" w:rsidRPr="000E3A42">
        <w:rPr>
          <w:rFonts w:ascii="Arial" w:hAnsi="Arial" w:cs="Arial"/>
        </w:rPr>
        <w:t xml:space="preserve"> </w:t>
      </w:r>
      <w:r w:rsidR="00A32DB9" w:rsidRPr="000E3A42">
        <w:rPr>
          <w:rFonts w:ascii="Arial" w:hAnsi="Arial" w:cs="Arial"/>
          <w:b/>
        </w:rPr>
        <w:t>DALI-2</w:t>
      </w:r>
      <w:r w:rsidR="004E5E12" w:rsidRPr="000E3A42">
        <w:rPr>
          <w:rFonts w:ascii="Arial" w:hAnsi="Arial" w:cs="Arial"/>
        </w:rPr>
        <w:t xml:space="preserve"> </w:t>
      </w:r>
      <w:r w:rsidR="00A76B89">
        <w:rPr>
          <w:rFonts w:ascii="Arial" w:hAnsi="Arial" w:cs="Arial"/>
        </w:rPr>
        <w:t>für a</w:t>
      </w:r>
      <w:r w:rsidR="00A76B89" w:rsidRPr="00E41010">
        <w:rPr>
          <w:rFonts w:ascii="Arial" w:hAnsi="Arial" w:cs="Arial"/>
        </w:rPr>
        <w:t xml:space="preserve">utomatische präsenz- und helligkeitsabhängige </w:t>
      </w:r>
      <w:r w:rsidR="00A76B89" w:rsidRPr="000E5DDC">
        <w:rPr>
          <w:rFonts w:ascii="Arial" w:hAnsi="Arial" w:cs="Arial"/>
          <w:b/>
        </w:rPr>
        <w:t>Steuerung der Beleuchtung und weitere</w:t>
      </w:r>
      <w:r w:rsidR="000E5DDC">
        <w:rPr>
          <w:rFonts w:ascii="Arial" w:hAnsi="Arial" w:cs="Arial"/>
          <w:b/>
        </w:rPr>
        <w:t>r</w:t>
      </w:r>
      <w:r w:rsidR="00A76B89" w:rsidRPr="000E5DDC">
        <w:rPr>
          <w:rFonts w:ascii="Arial" w:hAnsi="Arial" w:cs="Arial"/>
          <w:b/>
        </w:rPr>
        <w:t xml:space="preserve"> Gewerke</w:t>
      </w:r>
    </w:p>
    <w:p w14:paraId="1C484079" w14:textId="77777777" w:rsidR="006A2D64" w:rsidRPr="000E3A42" w:rsidRDefault="006A2D64" w:rsidP="006A2D64">
      <w:pPr>
        <w:pStyle w:val="Aufzhlung"/>
        <w:numPr>
          <w:ilvl w:val="0"/>
          <w:numId w:val="5"/>
        </w:numPr>
        <w:tabs>
          <w:tab w:val="clear" w:pos="300"/>
          <w:tab w:val="left" w:pos="426"/>
        </w:tabs>
        <w:ind w:left="357" w:hanging="357"/>
        <w:rPr>
          <w:rFonts w:ascii="Arial" w:hAnsi="Arial" w:cs="Arial"/>
          <w:b/>
        </w:rPr>
      </w:pPr>
      <w:r w:rsidRPr="000E3A42">
        <w:rPr>
          <w:rFonts w:ascii="Arial" w:hAnsi="Arial" w:cs="Arial"/>
          <w:b/>
        </w:rPr>
        <w:t>Erfassungsbereich rund 360°, gehend bis zu 491 m</w:t>
      </w:r>
      <w:r w:rsidRPr="000E3A42">
        <w:rPr>
          <w:rFonts w:ascii="Arial" w:hAnsi="Arial" w:cs="Arial"/>
          <w:b/>
          <w:vertAlign w:val="superscript"/>
        </w:rPr>
        <w:t>2</w:t>
      </w:r>
      <w:r w:rsidRPr="000E3A42">
        <w:rPr>
          <w:rFonts w:ascii="Arial" w:hAnsi="Arial" w:cs="Arial"/>
          <w:b/>
        </w:rPr>
        <w:t xml:space="preserve"> (Ø 25 m)</w:t>
      </w:r>
    </w:p>
    <w:p w14:paraId="1ADE2A1E" w14:textId="77777777" w:rsidR="004E5E12" w:rsidRDefault="004C2679" w:rsidP="00395C97">
      <w:pPr>
        <w:pStyle w:val="Aufzhlung"/>
        <w:numPr>
          <w:ilvl w:val="0"/>
          <w:numId w:val="5"/>
        </w:numPr>
        <w:tabs>
          <w:tab w:val="clear" w:pos="300"/>
          <w:tab w:val="left" w:pos="426"/>
        </w:tabs>
        <w:rPr>
          <w:rFonts w:ascii="Arial" w:hAnsi="Arial" w:cs="Arial"/>
        </w:rPr>
      </w:pPr>
      <w:r w:rsidRPr="000E3A42">
        <w:rPr>
          <w:rFonts w:ascii="Arial" w:hAnsi="Arial" w:cs="Arial"/>
        </w:rPr>
        <w:t>Dieses Gerät</w:t>
      </w:r>
      <w:r w:rsidR="000E3A42" w:rsidRPr="000E3A42">
        <w:rPr>
          <w:rFonts w:ascii="Arial" w:hAnsi="Arial" w:cs="Arial"/>
        </w:rPr>
        <w:t xml:space="preserve"> </w:t>
      </w:r>
      <w:r w:rsidR="00395C97" w:rsidRPr="000E3A42">
        <w:rPr>
          <w:rFonts w:ascii="Arial" w:hAnsi="Arial" w:cs="Arial"/>
        </w:rPr>
        <w:t>wertet die Informationen der DALI Taster-Schnittstellen aus und steuert die Aktoren wie DALI-EVGs oder DAL</w:t>
      </w:r>
      <w:r w:rsidR="000E3A42" w:rsidRPr="000E3A42">
        <w:rPr>
          <w:rFonts w:ascii="Arial" w:hAnsi="Arial" w:cs="Arial"/>
        </w:rPr>
        <w:t>I-Relais gemäss der DALI-2 Norm</w:t>
      </w:r>
    </w:p>
    <w:p w14:paraId="5802714D" w14:textId="77777777" w:rsidR="000E5DDC" w:rsidRPr="000E3A42" w:rsidRDefault="006A2D64" w:rsidP="00395C97">
      <w:pPr>
        <w:pStyle w:val="Aufzhlung"/>
        <w:numPr>
          <w:ilvl w:val="0"/>
          <w:numId w:val="5"/>
        </w:numPr>
        <w:tabs>
          <w:tab w:val="clear" w:pos="300"/>
          <w:tab w:val="left" w:pos="426"/>
        </w:tabs>
        <w:rPr>
          <w:rFonts w:ascii="Arial" w:hAnsi="Arial" w:cs="Arial"/>
        </w:rPr>
      </w:pPr>
      <w:r>
        <w:rPr>
          <w:rFonts w:ascii="Arial" w:hAnsi="Arial" w:cs="Arial"/>
          <w:b/>
        </w:rPr>
        <w:t>I</w:t>
      </w:r>
      <w:r w:rsidRPr="000E3A42">
        <w:rPr>
          <w:rFonts w:ascii="Arial" w:hAnsi="Arial" w:cs="Arial"/>
          <w:b/>
        </w:rPr>
        <w:t>ntegrierte DALI-Speisung</w:t>
      </w:r>
      <w:r>
        <w:rPr>
          <w:rFonts w:ascii="Arial" w:hAnsi="Arial" w:cs="Arial"/>
          <w:b/>
        </w:rPr>
        <w:t xml:space="preserve"> </w:t>
      </w:r>
    </w:p>
    <w:p w14:paraId="70C17DD9" w14:textId="77777777" w:rsidR="004E5E12" w:rsidRPr="000E3A42" w:rsidRDefault="004E5E12" w:rsidP="004E5E12">
      <w:pPr>
        <w:pStyle w:val="Aufzhlung"/>
        <w:numPr>
          <w:ilvl w:val="0"/>
          <w:numId w:val="5"/>
        </w:numPr>
        <w:tabs>
          <w:tab w:val="clear" w:pos="300"/>
          <w:tab w:val="left" w:pos="426"/>
        </w:tabs>
        <w:rPr>
          <w:rFonts w:ascii="Arial" w:hAnsi="Arial" w:cs="Arial"/>
        </w:rPr>
      </w:pPr>
      <w:r w:rsidRPr="000E3A42">
        <w:rPr>
          <w:rFonts w:ascii="Arial" w:hAnsi="Arial" w:cs="Arial"/>
          <w:b/>
        </w:rPr>
        <w:t>Farbtemperaturregelung</w:t>
      </w:r>
      <w:r w:rsidRPr="000E3A42">
        <w:rPr>
          <w:rFonts w:ascii="Arial" w:hAnsi="Arial" w:cs="Arial"/>
        </w:rPr>
        <w:t xml:space="preserve"> aufgrund der Tageszeit </w:t>
      </w:r>
      <w:r w:rsidRPr="000E3A42">
        <w:rPr>
          <w:rFonts w:ascii="Arial" w:hAnsi="Arial" w:cs="Arial"/>
          <w:b/>
        </w:rPr>
        <w:t>HCL (Human Centric Lighting)</w:t>
      </w:r>
    </w:p>
    <w:p w14:paraId="4A05D6BB" w14:textId="77777777" w:rsidR="004E5E12" w:rsidRPr="000E3A42" w:rsidRDefault="00165BD0" w:rsidP="004E5E12">
      <w:pPr>
        <w:pStyle w:val="Aufzhlung"/>
        <w:numPr>
          <w:ilvl w:val="0"/>
          <w:numId w:val="5"/>
        </w:numPr>
        <w:tabs>
          <w:tab w:val="clear" w:pos="300"/>
          <w:tab w:val="left" w:pos="426"/>
        </w:tabs>
        <w:rPr>
          <w:rFonts w:ascii="Arial" w:hAnsi="Arial" w:cs="Arial"/>
          <w:b/>
        </w:rPr>
      </w:pPr>
      <w:r w:rsidRPr="00165BD0">
        <w:rPr>
          <w:rFonts w:ascii="Arial" w:hAnsi="Arial" w:cs="Arial"/>
        </w:rPr>
        <w:t>Betrieb mit</w:t>
      </w:r>
      <w:r>
        <w:rPr>
          <w:rFonts w:ascii="Arial" w:hAnsi="Arial" w:cs="Arial"/>
          <w:b/>
        </w:rPr>
        <w:t xml:space="preserve"> RGBW-Leuchtmitteln</w:t>
      </w:r>
    </w:p>
    <w:p w14:paraId="5D0BA929" w14:textId="77777777" w:rsidR="00A32DB9" w:rsidRPr="000E3A42" w:rsidRDefault="004E5E12" w:rsidP="000E3A42">
      <w:pPr>
        <w:pStyle w:val="Aufzhlung"/>
        <w:numPr>
          <w:ilvl w:val="0"/>
          <w:numId w:val="5"/>
        </w:numPr>
        <w:tabs>
          <w:tab w:val="clear" w:pos="300"/>
          <w:tab w:val="left" w:pos="426"/>
        </w:tabs>
        <w:rPr>
          <w:rFonts w:ascii="Arial" w:hAnsi="Arial" w:cs="Arial"/>
          <w:b/>
        </w:rPr>
      </w:pPr>
      <w:r w:rsidRPr="000E3A42">
        <w:rPr>
          <w:rFonts w:ascii="Arial" w:hAnsi="Arial" w:cs="Arial"/>
          <w:b/>
        </w:rPr>
        <w:t>Zeitgesteuerte Aktionen</w:t>
      </w:r>
      <w:r w:rsidR="000E3A42" w:rsidRPr="000E3A42">
        <w:rPr>
          <w:rFonts w:ascii="Arial" w:hAnsi="Arial" w:cs="Arial"/>
          <w:b/>
        </w:rPr>
        <w:t xml:space="preserve"> </w:t>
      </w:r>
      <w:r w:rsidR="000E3A42" w:rsidRPr="000E3A42">
        <w:rPr>
          <w:rFonts w:ascii="Arial" w:hAnsi="Arial" w:cs="Arial"/>
        </w:rPr>
        <w:t>dank der integrierten Zeitschaltuhr</w:t>
      </w:r>
    </w:p>
    <w:p w14:paraId="236572F2" w14:textId="06FDE338" w:rsidR="004E5E12" w:rsidRPr="000E3A42" w:rsidRDefault="004E5E12" w:rsidP="004E5E12">
      <w:pPr>
        <w:pStyle w:val="Aufzhlung"/>
        <w:numPr>
          <w:ilvl w:val="0"/>
          <w:numId w:val="5"/>
        </w:numPr>
        <w:tabs>
          <w:tab w:val="clear" w:pos="300"/>
          <w:tab w:val="left" w:pos="426"/>
        </w:tabs>
        <w:ind w:left="357" w:hanging="357"/>
        <w:rPr>
          <w:rFonts w:ascii="Arial" w:hAnsi="Arial" w:cs="Arial"/>
          <w:b/>
        </w:rPr>
      </w:pPr>
      <w:r w:rsidRPr="000E3A42">
        <w:rPr>
          <w:rFonts w:ascii="Arial" w:hAnsi="Arial" w:cs="Arial"/>
          <w:b/>
        </w:rPr>
        <w:t xml:space="preserve">Flexible Zuordnung </w:t>
      </w:r>
      <w:r w:rsidRPr="000E3A42">
        <w:rPr>
          <w:rFonts w:ascii="Arial" w:hAnsi="Arial" w:cs="Arial"/>
        </w:rPr>
        <w:t>bis zu</w:t>
      </w:r>
      <w:r w:rsidRPr="000E3A42">
        <w:rPr>
          <w:rFonts w:ascii="Arial" w:hAnsi="Arial" w:cs="Arial"/>
          <w:b/>
        </w:rPr>
        <w:t xml:space="preserve"> 4 Lichtgruppen, </w:t>
      </w:r>
      <w:r w:rsidRPr="000E3A42">
        <w:rPr>
          <w:rFonts w:ascii="Arial" w:hAnsi="Arial" w:cs="Arial"/>
        </w:rPr>
        <w:t>zusätzlich</w:t>
      </w:r>
      <w:r w:rsidRPr="000E3A42">
        <w:rPr>
          <w:rFonts w:ascii="Arial" w:hAnsi="Arial" w:cs="Arial"/>
          <w:b/>
        </w:rPr>
        <w:t xml:space="preserve"> </w:t>
      </w:r>
      <w:r w:rsidRPr="000E3A42">
        <w:rPr>
          <w:rFonts w:ascii="Arial" w:hAnsi="Arial" w:cs="Arial"/>
        </w:rPr>
        <w:t>bis zu</w:t>
      </w:r>
      <w:r w:rsidRPr="000E3A42">
        <w:rPr>
          <w:rFonts w:ascii="Arial" w:hAnsi="Arial" w:cs="Arial"/>
          <w:b/>
        </w:rPr>
        <w:t xml:space="preserve"> 4 Schaltgruppen</w:t>
      </w:r>
      <w:r w:rsidR="000E3A42" w:rsidRPr="000E3A42">
        <w:rPr>
          <w:rFonts w:ascii="Arial" w:hAnsi="Arial" w:cs="Arial"/>
          <w:b/>
        </w:rPr>
        <w:t xml:space="preserve"> </w:t>
      </w:r>
      <w:r w:rsidR="000E3A42" w:rsidRPr="000E3A42">
        <w:rPr>
          <w:rFonts w:ascii="Arial" w:hAnsi="Arial" w:cs="Arial"/>
        </w:rPr>
        <w:t>und</w:t>
      </w:r>
      <w:r w:rsidR="000E3A42" w:rsidRPr="000E3A42">
        <w:rPr>
          <w:rFonts w:ascii="Arial" w:hAnsi="Arial" w:cs="Arial"/>
          <w:b/>
        </w:rPr>
        <w:t xml:space="preserve"> 2 Präsenzgruppen</w:t>
      </w:r>
      <w:r w:rsidR="00EB7536">
        <w:rPr>
          <w:rFonts w:ascii="Arial" w:hAnsi="Arial" w:cs="Arial"/>
          <w:b/>
        </w:rPr>
        <w:t xml:space="preserve"> </w:t>
      </w:r>
      <w:r w:rsidR="00EB7536" w:rsidRPr="00EB7536">
        <w:rPr>
          <w:rFonts w:ascii="Arial" w:hAnsi="Arial" w:cs="Arial"/>
        </w:rPr>
        <w:t>per App</w:t>
      </w:r>
    </w:p>
    <w:p w14:paraId="05F77AB8" w14:textId="77777777" w:rsidR="004E5E12" w:rsidRDefault="0042355D" w:rsidP="004E5E12">
      <w:pPr>
        <w:pStyle w:val="Aufzhlung"/>
        <w:numPr>
          <w:ilvl w:val="0"/>
          <w:numId w:val="5"/>
        </w:numPr>
        <w:tabs>
          <w:tab w:val="clear" w:pos="300"/>
          <w:tab w:val="left" w:pos="426"/>
        </w:tabs>
        <w:rPr>
          <w:rFonts w:ascii="Arial" w:hAnsi="Arial" w:cs="Arial"/>
        </w:rPr>
      </w:pPr>
      <w:r w:rsidRPr="00E41010">
        <w:rPr>
          <w:rFonts w:ascii="Arial" w:hAnsi="Arial" w:cs="Arial"/>
        </w:rPr>
        <w:t>Konstantlichtregelung oder dimmbare Beleuchtung im Schaltbetrieb mit und ohne Tageslichteinfluss</w:t>
      </w:r>
      <w:r w:rsidR="004E5E12" w:rsidRPr="000E3A42">
        <w:rPr>
          <w:rFonts w:ascii="Arial" w:hAnsi="Arial" w:cs="Arial"/>
        </w:rPr>
        <w:t>, Orientierungslicht</w:t>
      </w:r>
    </w:p>
    <w:p w14:paraId="022B9F4B" w14:textId="77777777" w:rsidR="00EB7536" w:rsidRPr="00EB7536" w:rsidRDefault="008C36B9" w:rsidP="00EB7536">
      <w:pPr>
        <w:pStyle w:val="Aufzhlung"/>
        <w:numPr>
          <w:ilvl w:val="0"/>
          <w:numId w:val="5"/>
        </w:numPr>
        <w:tabs>
          <w:tab w:val="clear" w:pos="300"/>
          <w:tab w:val="left" w:pos="426"/>
        </w:tabs>
        <w:rPr>
          <w:rFonts w:ascii="Arial" w:hAnsi="Arial" w:cs="Arial"/>
        </w:rPr>
      </w:pPr>
      <w:r w:rsidRPr="00EB7536">
        <w:rPr>
          <w:rFonts w:ascii="Arial" w:hAnsi="Arial" w:cs="Arial"/>
        </w:rPr>
        <w:t>Schaltbetrieb und Konstantlichtregelung ohne Präsenzeinfluss</w:t>
      </w:r>
    </w:p>
    <w:p w14:paraId="5E8AA76F" w14:textId="77777777" w:rsidR="005C5F2C" w:rsidRPr="000E3A42" w:rsidRDefault="00C01316" w:rsidP="00C01316">
      <w:pPr>
        <w:pStyle w:val="Aufzhlung"/>
        <w:numPr>
          <w:ilvl w:val="0"/>
          <w:numId w:val="5"/>
        </w:numPr>
        <w:tabs>
          <w:tab w:val="clear" w:pos="300"/>
          <w:tab w:val="left" w:pos="426"/>
        </w:tabs>
        <w:ind w:left="357" w:hanging="357"/>
        <w:rPr>
          <w:rFonts w:ascii="Arial" w:hAnsi="Arial" w:cs="Arial"/>
          <w:b/>
        </w:rPr>
      </w:pPr>
      <w:r w:rsidRPr="000E3A42">
        <w:rPr>
          <w:rFonts w:ascii="Arial" w:hAnsi="Arial" w:cs="Arial"/>
          <w:b/>
        </w:rPr>
        <w:t>3 Mischlichtmessungen</w:t>
      </w:r>
    </w:p>
    <w:p w14:paraId="08462718" w14:textId="77777777" w:rsidR="00C01316" w:rsidRPr="00EB7536" w:rsidRDefault="00C01316" w:rsidP="00C16749">
      <w:pPr>
        <w:pStyle w:val="Aufzhlung"/>
        <w:numPr>
          <w:ilvl w:val="0"/>
          <w:numId w:val="5"/>
        </w:numPr>
        <w:tabs>
          <w:tab w:val="clear" w:pos="300"/>
          <w:tab w:val="left" w:pos="426"/>
        </w:tabs>
        <w:rPr>
          <w:rFonts w:ascii="Arial" w:hAnsi="Arial" w:cs="Arial"/>
          <w:b/>
        </w:rPr>
      </w:pPr>
      <w:r w:rsidRPr="000E3A42">
        <w:rPr>
          <w:rFonts w:ascii="Arial" w:hAnsi="Arial" w:cs="Arial"/>
          <w:b/>
        </w:rPr>
        <w:t>Einfacher Abgleich der Helligkeitsmessung</w:t>
      </w:r>
      <w:r w:rsidR="00C16749" w:rsidRPr="00C16749">
        <w:t xml:space="preserve"> </w:t>
      </w:r>
      <w:r w:rsidR="00C16749" w:rsidRPr="00C16749">
        <w:rPr>
          <w:rFonts w:ascii="Arial" w:hAnsi="Arial" w:cs="Arial"/>
        </w:rPr>
        <w:t>mit Eingabe des gemessenen Lu</w:t>
      </w:r>
      <w:r w:rsidR="00C16749">
        <w:rPr>
          <w:rFonts w:ascii="Arial" w:hAnsi="Arial" w:cs="Arial"/>
        </w:rPr>
        <w:t>x-Wertes</w:t>
      </w:r>
    </w:p>
    <w:p w14:paraId="06567F11" w14:textId="41335BF1" w:rsidR="00EB7536" w:rsidRDefault="00EB7536" w:rsidP="00EB7536">
      <w:pPr>
        <w:pStyle w:val="Aufzhlung"/>
        <w:numPr>
          <w:ilvl w:val="0"/>
          <w:numId w:val="5"/>
        </w:numPr>
        <w:tabs>
          <w:tab w:val="clear" w:pos="300"/>
          <w:tab w:val="left" w:pos="426"/>
        </w:tabs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Einfache Einbindung </w:t>
      </w:r>
      <w:r w:rsidRPr="00EB7536">
        <w:rPr>
          <w:rFonts w:ascii="Arial" w:hAnsi="Arial" w:cs="Arial"/>
        </w:rPr>
        <w:t>bis zu</w:t>
      </w:r>
      <w:r>
        <w:rPr>
          <w:rFonts w:ascii="Arial" w:hAnsi="Arial" w:cs="Arial"/>
          <w:b/>
        </w:rPr>
        <w:t xml:space="preserve"> 4 DALI-Tasterschnittstellen </w:t>
      </w:r>
      <w:r w:rsidR="00043308" w:rsidRPr="00043308">
        <w:rPr>
          <w:rFonts w:ascii="Arial" w:hAnsi="Arial" w:cs="Arial"/>
        </w:rPr>
        <w:t xml:space="preserve">(16 Taster) </w:t>
      </w:r>
      <w:r w:rsidRPr="00EB7536">
        <w:rPr>
          <w:rFonts w:ascii="Arial" w:hAnsi="Arial" w:cs="Arial"/>
        </w:rPr>
        <w:t>per App</w:t>
      </w:r>
    </w:p>
    <w:p w14:paraId="3F555D42" w14:textId="2F2ACEBD" w:rsidR="003822D1" w:rsidRPr="00906927" w:rsidRDefault="003822D1" w:rsidP="003822D1">
      <w:pPr>
        <w:pStyle w:val="Aufzhlung"/>
        <w:numPr>
          <w:ilvl w:val="0"/>
          <w:numId w:val="5"/>
        </w:numPr>
        <w:tabs>
          <w:tab w:val="clear" w:pos="300"/>
          <w:tab w:val="left" w:pos="426"/>
        </w:tabs>
        <w:rPr>
          <w:rFonts w:ascii="Arial" w:hAnsi="Arial" w:cs="Arial"/>
          <w:b/>
        </w:rPr>
      </w:pPr>
      <w:r w:rsidRPr="0042355D">
        <w:rPr>
          <w:rFonts w:ascii="Arial" w:hAnsi="Arial" w:cs="Arial"/>
          <w:b/>
          <w:bCs/>
          <w:lang w:val="de-DE"/>
        </w:rPr>
        <w:t xml:space="preserve">Einfache, intuitive Inbetriebnahme </w:t>
      </w:r>
      <w:r w:rsidRPr="00A76B89">
        <w:rPr>
          <w:rFonts w:ascii="Arial" w:hAnsi="Arial" w:cs="Arial"/>
          <w:lang w:val="de-DE"/>
        </w:rPr>
        <w:t>und</w:t>
      </w:r>
      <w:r w:rsidRPr="0042355D">
        <w:rPr>
          <w:rFonts w:ascii="Arial" w:hAnsi="Arial" w:cs="Arial"/>
          <w:b/>
          <w:lang w:val="de-DE"/>
        </w:rPr>
        <w:t xml:space="preserve"> Bedienung</w:t>
      </w:r>
      <w:r w:rsidRPr="00A76B89">
        <w:rPr>
          <w:rFonts w:ascii="Arial" w:hAnsi="Arial" w:cs="Arial"/>
          <w:b/>
          <w:lang w:val="de-DE"/>
        </w:rPr>
        <w:t xml:space="preserve"> </w:t>
      </w:r>
      <w:r w:rsidRPr="00A76B89">
        <w:rPr>
          <w:rFonts w:ascii="Arial" w:hAnsi="Arial" w:cs="Arial"/>
          <w:lang w:val="de-DE"/>
        </w:rPr>
        <w:t>dank</w:t>
      </w:r>
      <w:r>
        <w:rPr>
          <w:rFonts w:ascii="Frutiger LT Com 45 Light" w:hAnsi="Frutiger LT Com 45 Light" w:cs="Times New Roman"/>
          <w:color w:val="auto"/>
          <w:sz w:val="24"/>
          <w:lang w:val="de-DE" w:eastAsia="de-DE"/>
        </w:rPr>
        <w:t xml:space="preserve"> </w:t>
      </w:r>
      <w:r w:rsidRPr="00A76B89">
        <w:rPr>
          <w:rFonts w:ascii="Arial" w:hAnsi="Arial" w:cs="Arial"/>
          <w:b/>
          <w:lang w:val="de-DE"/>
        </w:rPr>
        <w:t xml:space="preserve">App, bidirektionale </w:t>
      </w:r>
      <w:r w:rsidRPr="00593866">
        <w:rPr>
          <w:rFonts w:ascii="Arial" w:hAnsi="Arial" w:cs="Arial"/>
          <w:b/>
          <w:lang w:val="de-DE"/>
        </w:rPr>
        <w:t>Kommunikation</w:t>
      </w:r>
      <w:r w:rsidRPr="003822D1">
        <w:rPr>
          <w:rFonts w:ascii="Arial" w:hAnsi="Arial" w:cs="Arial"/>
          <w:lang w:val="de-DE"/>
        </w:rPr>
        <w:t xml:space="preserve"> mittels</w:t>
      </w:r>
      <w:r w:rsidRPr="00A76B89">
        <w:rPr>
          <w:rFonts w:ascii="Arial" w:hAnsi="Arial" w:cs="Arial"/>
          <w:b/>
          <w:lang w:val="de-DE"/>
        </w:rPr>
        <w:t xml:space="preserve"> BLE </w:t>
      </w:r>
      <w:r w:rsidRPr="00A76B89">
        <w:rPr>
          <w:rFonts w:ascii="Arial" w:hAnsi="Arial" w:cs="Arial"/>
          <w:lang w:val="de-DE"/>
        </w:rPr>
        <w:t>und damit einfaches auslesen aller Parameter</w:t>
      </w:r>
    </w:p>
    <w:p w14:paraId="184A0067" w14:textId="047006B2" w:rsidR="00906927" w:rsidRPr="003822D1" w:rsidRDefault="00906927" w:rsidP="003822D1">
      <w:pPr>
        <w:pStyle w:val="Aufzhlung"/>
        <w:numPr>
          <w:ilvl w:val="0"/>
          <w:numId w:val="5"/>
        </w:numPr>
        <w:tabs>
          <w:tab w:val="clear" w:pos="300"/>
          <w:tab w:val="left" w:pos="426"/>
        </w:tabs>
        <w:rPr>
          <w:rFonts w:ascii="Arial" w:hAnsi="Arial" w:cs="Arial"/>
          <w:b/>
        </w:rPr>
      </w:pPr>
      <w:r w:rsidRPr="00906927">
        <w:rPr>
          <w:rFonts w:ascii="Arial" w:hAnsi="Arial" w:cs="Arial"/>
          <w:b/>
        </w:rPr>
        <w:t>Verbindungsschutz zum Schutz vor Fremdmanipulation</w:t>
      </w:r>
    </w:p>
    <w:p w14:paraId="48E77BA7" w14:textId="2F4F792A" w:rsidR="004E5E12" w:rsidRPr="00EB7536" w:rsidRDefault="004E5E12" w:rsidP="004E5E12">
      <w:pPr>
        <w:pStyle w:val="Aufzhlung"/>
        <w:numPr>
          <w:ilvl w:val="0"/>
          <w:numId w:val="5"/>
        </w:numPr>
        <w:tabs>
          <w:tab w:val="clear" w:pos="300"/>
          <w:tab w:val="left" w:pos="426"/>
        </w:tabs>
        <w:rPr>
          <w:rFonts w:ascii="Arial" w:hAnsi="Arial" w:cs="Arial"/>
        </w:rPr>
      </w:pPr>
      <w:r w:rsidRPr="000E3A42">
        <w:rPr>
          <w:rFonts w:ascii="Arial" w:hAnsi="Arial" w:cs="Arial"/>
          <w:b/>
        </w:rPr>
        <w:t>Szenen</w:t>
      </w:r>
      <w:r w:rsidRPr="000E3A42">
        <w:rPr>
          <w:rFonts w:ascii="Arial" w:hAnsi="Arial" w:cs="Arial"/>
        </w:rPr>
        <w:t xml:space="preserve"> können mit </w:t>
      </w:r>
      <w:r w:rsidRPr="000E3A42">
        <w:rPr>
          <w:rFonts w:ascii="Arial" w:hAnsi="Arial" w:cs="Arial"/>
          <w:b/>
        </w:rPr>
        <w:t>beliebigen DALI-EVGs</w:t>
      </w:r>
      <w:r w:rsidRPr="000E3A42">
        <w:rPr>
          <w:rFonts w:ascii="Arial" w:hAnsi="Arial" w:cs="Arial"/>
        </w:rPr>
        <w:t xml:space="preserve"> gebildet und über </w:t>
      </w:r>
      <w:r w:rsidRPr="000E3A42">
        <w:rPr>
          <w:rFonts w:ascii="Arial" w:hAnsi="Arial" w:cs="Arial"/>
          <w:b/>
        </w:rPr>
        <w:t xml:space="preserve">Taster </w:t>
      </w:r>
      <w:r w:rsidR="001603A4">
        <w:rPr>
          <w:rFonts w:ascii="Arial" w:hAnsi="Arial" w:cs="Arial"/>
          <w:b/>
        </w:rPr>
        <w:t xml:space="preserve">oder Fernbedienung </w:t>
      </w:r>
      <w:r w:rsidRPr="000E3A42">
        <w:rPr>
          <w:rFonts w:ascii="Arial" w:hAnsi="Arial" w:cs="Arial"/>
          <w:b/>
        </w:rPr>
        <w:t>aufgerufen werden</w:t>
      </w:r>
    </w:p>
    <w:p w14:paraId="737F84DD" w14:textId="77777777" w:rsidR="0042355D" w:rsidRPr="00EB7536" w:rsidRDefault="0042355D" w:rsidP="0042355D">
      <w:pPr>
        <w:pStyle w:val="Aufzhlung"/>
        <w:numPr>
          <w:ilvl w:val="0"/>
          <w:numId w:val="5"/>
        </w:numPr>
        <w:tabs>
          <w:tab w:val="clear" w:pos="300"/>
          <w:tab w:val="left" w:pos="426"/>
        </w:tabs>
        <w:rPr>
          <w:rFonts w:ascii="Arial" w:hAnsi="Arial" w:cs="Arial"/>
          <w:b/>
        </w:rPr>
      </w:pPr>
      <w:r w:rsidRPr="0042355D">
        <w:rPr>
          <w:rFonts w:ascii="Arial" w:hAnsi="Arial" w:cs="Arial"/>
        </w:rPr>
        <w:t xml:space="preserve">Betrieb als Voll- oder Halbautomat umschaltbar </w:t>
      </w:r>
    </w:p>
    <w:p w14:paraId="7E191242" w14:textId="16E80652" w:rsidR="005C4456" w:rsidRPr="00EB7536" w:rsidRDefault="008C36B9" w:rsidP="00EB7536">
      <w:pPr>
        <w:pStyle w:val="Aufzhlung"/>
        <w:numPr>
          <w:ilvl w:val="0"/>
          <w:numId w:val="5"/>
        </w:numPr>
        <w:tabs>
          <w:tab w:val="clear" w:pos="300"/>
          <w:tab w:val="left" w:pos="426"/>
        </w:tabs>
        <w:rPr>
          <w:rFonts w:ascii="Arial" w:hAnsi="Arial" w:cs="Arial"/>
        </w:rPr>
      </w:pPr>
      <w:r w:rsidRPr="00EB7536">
        <w:rPr>
          <w:rFonts w:ascii="Arial" w:hAnsi="Arial" w:cs="Arial"/>
        </w:rPr>
        <w:t xml:space="preserve">Dimmgeschwindigkeit manuelles Dimmen mit </w:t>
      </w:r>
      <w:r w:rsidR="00EB7536">
        <w:rPr>
          <w:rFonts w:ascii="Arial" w:hAnsi="Arial" w:cs="Arial"/>
        </w:rPr>
        <w:t>einstellbar in 2 Stufen</w:t>
      </w:r>
    </w:p>
    <w:p w14:paraId="22DE7779" w14:textId="178A3692" w:rsidR="00EB7536" w:rsidRPr="00EB7536" w:rsidRDefault="008C36B9" w:rsidP="00EB7536">
      <w:pPr>
        <w:pStyle w:val="Aufzhlung"/>
        <w:numPr>
          <w:ilvl w:val="0"/>
          <w:numId w:val="5"/>
        </w:numPr>
        <w:tabs>
          <w:tab w:val="clear" w:pos="300"/>
          <w:tab w:val="left" w:pos="426"/>
        </w:tabs>
        <w:rPr>
          <w:rFonts w:ascii="Arial" w:hAnsi="Arial" w:cs="Arial"/>
        </w:rPr>
      </w:pPr>
      <w:r w:rsidRPr="00EB7536">
        <w:rPr>
          <w:rFonts w:ascii="Arial" w:hAnsi="Arial" w:cs="Arial"/>
        </w:rPr>
        <w:t xml:space="preserve">Auswahl der Dimmkurve (normale oder lineare Dimmkurve nach </w:t>
      </w:r>
      <w:r w:rsidR="001603A4" w:rsidRPr="001603A4">
        <w:rPr>
          <w:rFonts w:ascii="Arial" w:hAnsi="Arial" w:cs="Arial"/>
        </w:rPr>
        <w:t>IEC 62386-218</w:t>
      </w:r>
      <w:r w:rsidRPr="00EB7536">
        <w:rPr>
          <w:rFonts w:ascii="Arial" w:hAnsi="Arial" w:cs="Arial"/>
        </w:rPr>
        <w:t>)</w:t>
      </w:r>
    </w:p>
    <w:p w14:paraId="4B9A1C6C" w14:textId="77777777" w:rsidR="0042355D" w:rsidRPr="0042355D" w:rsidRDefault="0042355D" w:rsidP="0042355D">
      <w:pPr>
        <w:pStyle w:val="Aufzhlung"/>
        <w:numPr>
          <w:ilvl w:val="0"/>
          <w:numId w:val="5"/>
        </w:numPr>
        <w:tabs>
          <w:tab w:val="clear" w:pos="300"/>
          <w:tab w:val="left" w:pos="426"/>
        </w:tabs>
        <w:rPr>
          <w:rFonts w:ascii="Arial" w:hAnsi="Arial" w:cs="Arial"/>
          <w:b/>
        </w:rPr>
      </w:pPr>
      <w:r w:rsidRPr="00E41010">
        <w:rPr>
          <w:rFonts w:ascii="Arial" w:hAnsi="Arial" w:cs="Arial"/>
        </w:rPr>
        <w:t>Selbstlernende Nachlaufzeit</w:t>
      </w:r>
    </w:p>
    <w:p w14:paraId="72412F4D" w14:textId="77777777" w:rsidR="0042355D" w:rsidRPr="0042355D" w:rsidRDefault="0042355D" w:rsidP="0042355D">
      <w:pPr>
        <w:pStyle w:val="Aufzhlung"/>
        <w:numPr>
          <w:ilvl w:val="0"/>
          <w:numId w:val="5"/>
        </w:numPr>
        <w:tabs>
          <w:tab w:val="clear" w:pos="300"/>
          <w:tab w:val="left" w:pos="426"/>
        </w:tabs>
        <w:rPr>
          <w:rFonts w:ascii="Arial" w:hAnsi="Arial" w:cs="Arial"/>
          <w:b/>
        </w:rPr>
      </w:pPr>
      <w:r w:rsidRPr="002B3288">
        <w:rPr>
          <w:rFonts w:ascii="Arial" w:hAnsi="Arial" w:cs="Arial"/>
          <w:b/>
        </w:rPr>
        <w:t>Verkürzung der Nachlaufzeit bei kurzer Anwesenheit</w:t>
      </w:r>
      <w:r w:rsidRPr="00E41010">
        <w:rPr>
          <w:rFonts w:ascii="Arial" w:hAnsi="Arial" w:cs="Arial"/>
        </w:rPr>
        <w:t xml:space="preserve"> (Kurzzeit-Präsenz)</w:t>
      </w:r>
    </w:p>
    <w:p w14:paraId="49C09588" w14:textId="43B75D50" w:rsidR="0042355D" w:rsidRPr="000E3A42" w:rsidRDefault="0042355D" w:rsidP="0042355D">
      <w:pPr>
        <w:pStyle w:val="Aufzhlung"/>
        <w:numPr>
          <w:ilvl w:val="0"/>
          <w:numId w:val="5"/>
        </w:numPr>
        <w:tabs>
          <w:tab w:val="clear" w:pos="300"/>
          <w:tab w:val="left" w:pos="426"/>
        </w:tabs>
        <w:rPr>
          <w:rFonts w:ascii="Arial" w:hAnsi="Arial" w:cs="Arial"/>
          <w:b/>
        </w:rPr>
      </w:pPr>
      <w:r>
        <w:rPr>
          <w:rFonts w:ascii="Arial" w:hAnsi="Arial" w:cs="Arial"/>
        </w:rPr>
        <w:t>Teach-i</w:t>
      </w:r>
      <w:r w:rsidRPr="00E41010">
        <w:rPr>
          <w:rFonts w:ascii="Arial" w:hAnsi="Arial" w:cs="Arial"/>
        </w:rPr>
        <w:t>n Funktion</w:t>
      </w:r>
    </w:p>
    <w:p w14:paraId="7C356648" w14:textId="77777777" w:rsidR="00C01316" w:rsidRPr="003822D1" w:rsidRDefault="00C01316" w:rsidP="00C01316">
      <w:pPr>
        <w:pStyle w:val="Aufzhlung"/>
        <w:numPr>
          <w:ilvl w:val="0"/>
          <w:numId w:val="5"/>
        </w:numPr>
        <w:tabs>
          <w:tab w:val="clear" w:pos="300"/>
          <w:tab w:val="left" w:pos="426"/>
        </w:tabs>
        <w:ind w:left="357" w:hanging="357"/>
        <w:rPr>
          <w:rFonts w:ascii="Arial" w:hAnsi="Arial" w:cs="Arial"/>
          <w:b/>
        </w:rPr>
      </w:pPr>
      <w:r w:rsidRPr="000E3A42">
        <w:rPr>
          <w:rFonts w:ascii="Arial" w:hAnsi="Arial" w:cs="Arial"/>
        </w:rPr>
        <w:t>Erfassungsempfindlichkeit einstellbar</w:t>
      </w:r>
    </w:p>
    <w:p w14:paraId="27A1DD3B" w14:textId="77777777" w:rsidR="005C4456" w:rsidRPr="003822D1" w:rsidRDefault="008C36B9" w:rsidP="003822D1">
      <w:pPr>
        <w:pStyle w:val="Aufzhlung"/>
        <w:numPr>
          <w:ilvl w:val="0"/>
          <w:numId w:val="5"/>
        </w:numPr>
        <w:tabs>
          <w:tab w:val="clear" w:pos="300"/>
          <w:tab w:val="left" w:pos="426"/>
        </w:tabs>
        <w:ind w:left="357" w:hanging="357"/>
        <w:rPr>
          <w:rFonts w:ascii="Arial" w:hAnsi="Arial" w:cs="Arial"/>
        </w:rPr>
      </w:pPr>
      <w:r w:rsidRPr="003822D1">
        <w:rPr>
          <w:rFonts w:ascii="Arial" w:hAnsi="Arial" w:cs="Arial"/>
        </w:rPr>
        <w:t>Äusserst einfache Einstellung des Energiesparverhaltens (eco / eco plus)</w:t>
      </w:r>
    </w:p>
    <w:p w14:paraId="07B0EAB1" w14:textId="77777777" w:rsidR="005C4456" w:rsidRPr="003822D1" w:rsidRDefault="008C36B9" w:rsidP="003822D1">
      <w:pPr>
        <w:pStyle w:val="Aufzhlung"/>
        <w:numPr>
          <w:ilvl w:val="0"/>
          <w:numId w:val="5"/>
        </w:numPr>
        <w:tabs>
          <w:tab w:val="clear" w:pos="300"/>
          <w:tab w:val="left" w:pos="426"/>
        </w:tabs>
        <w:ind w:left="357" w:hanging="357"/>
        <w:rPr>
          <w:rFonts w:ascii="Arial" w:hAnsi="Arial" w:cs="Arial"/>
        </w:rPr>
      </w:pPr>
      <w:r w:rsidRPr="003822D1">
        <w:rPr>
          <w:rFonts w:ascii="Arial" w:hAnsi="Arial" w:cs="Arial"/>
        </w:rPr>
        <w:t>Wählbare Regelgeschwindigkeit</w:t>
      </w:r>
    </w:p>
    <w:p w14:paraId="29283C01" w14:textId="6211543C" w:rsidR="005C4456" w:rsidRPr="003822D1" w:rsidRDefault="008C36B9" w:rsidP="003822D1">
      <w:pPr>
        <w:pStyle w:val="Aufzhlung"/>
        <w:numPr>
          <w:ilvl w:val="0"/>
          <w:numId w:val="5"/>
        </w:numPr>
        <w:tabs>
          <w:tab w:val="clear" w:pos="300"/>
          <w:tab w:val="left" w:pos="426"/>
        </w:tabs>
        <w:ind w:left="357" w:hanging="357"/>
        <w:rPr>
          <w:rFonts w:ascii="Arial" w:hAnsi="Arial" w:cs="Arial"/>
        </w:rPr>
      </w:pPr>
      <w:r w:rsidRPr="003822D1">
        <w:rPr>
          <w:rFonts w:ascii="Arial" w:hAnsi="Arial" w:cs="Arial"/>
        </w:rPr>
        <w:t>Manuelle Übersteuerung mittels Fernbedienung oder Taster</w:t>
      </w:r>
    </w:p>
    <w:p w14:paraId="0792B295" w14:textId="77777777" w:rsidR="005C4456" w:rsidRPr="003822D1" w:rsidRDefault="008C36B9" w:rsidP="003822D1">
      <w:pPr>
        <w:pStyle w:val="Aufzhlung"/>
        <w:numPr>
          <w:ilvl w:val="0"/>
          <w:numId w:val="5"/>
        </w:numPr>
        <w:tabs>
          <w:tab w:val="clear" w:pos="300"/>
          <w:tab w:val="left" w:pos="426"/>
        </w:tabs>
        <w:ind w:left="357" w:hanging="357"/>
        <w:rPr>
          <w:rFonts w:ascii="Arial" w:hAnsi="Arial" w:cs="Arial"/>
        </w:rPr>
      </w:pPr>
      <w:r w:rsidRPr="003822D1">
        <w:rPr>
          <w:rFonts w:ascii="Arial" w:hAnsi="Arial" w:cs="Arial"/>
        </w:rPr>
        <w:t>Treppenlichtfunktion</w:t>
      </w:r>
    </w:p>
    <w:p w14:paraId="21D9A4CB" w14:textId="77777777" w:rsidR="005C4456" w:rsidRPr="003822D1" w:rsidRDefault="008C36B9" w:rsidP="003822D1">
      <w:pPr>
        <w:pStyle w:val="Aufzhlung"/>
        <w:numPr>
          <w:ilvl w:val="0"/>
          <w:numId w:val="5"/>
        </w:numPr>
        <w:tabs>
          <w:tab w:val="clear" w:pos="300"/>
          <w:tab w:val="left" w:pos="426"/>
        </w:tabs>
        <w:ind w:left="357" w:hanging="357"/>
        <w:rPr>
          <w:rFonts w:ascii="Arial" w:hAnsi="Arial" w:cs="Arial"/>
        </w:rPr>
      </w:pPr>
      <w:r w:rsidRPr="003822D1">
        <w:rPr>
          <w:rFonts w:ascii="Arial" w:hAnsi="Arial" w:cs="Arial"/>
        </w:rPr>
        <w:t>Verhalten nach Tasterbedienung wählbar (school / office)</w:t>
      </w:r>
    </w:p>
    <w:p w14:paraId="3593CF19" w14:textId="77777777" w:rsidR="003822D1" w:rsidRPr="0042355D" w:rsidRDefault="003822D1" w:rsidP="003822D1">
      <w:pPr>
        <w:pStyle w:val="Aufzhlung"/>
        <w:numPr>
          <w:ilvl w:val="0"/>
          <w:numId w:val="5"/>
        </w:numPr>
        <w:tabs>
          <w:tab w:val="clear" w:pos="300"/>
          <w:tab w:val="left" w:pos="426"/>
        </w:tabs>
        <w:rPr>
          <w:rFonts w:ascii="Arial" w:hAnsi="Arial" w:cs="Arial"/>
          <w:b/>
        </w:rPr>
      </w:pPr>
      <w:r w:rsidRPr="000E3A42">
        <w:rPr>
          <w:rFonts w:ascii="Arial" w:hAnsi="Arial" w:cs="Arial"/>
        </w:rPr>
        <w:t>Testbetrieb zur Überprüfung von Funktion und Erfassungsbereich</w:t>
      </w:r>
    </w:p>
    <w:p w14:paraId="027CB346" w14:textId="77777777" w:rsidR="003822D1" w:rsidRPr="003822D1" w:rsidRDefault="003822D1" w:rsidP="00C01316">
      <w:pPr>
        <w:pStyle w:val="Aufzhlung"/>
        <w:numPr>
          <w:ilvl w:val="0"/>
          <w:numId w:val="5"/>
        </w:numPr>
        <w:tabs>
          <w:tab w:val="clear" w:pos="300"/>
          <w:tab w:val="left" w:pos="426"/>
        </w:tabs>
        <w:ind w:left="357" w:hanging="357"/>
        <w:rPr>
          <w:rFonts w:ascii="Arial" w:hAnsi="Arial" w:cs="Arial"/>
        </w:rPr>
      </w:pPr>
      <w:r w:rsidRPr="003822D1">
        <w:rPr>
          <w:rFonts w:ascii="Arial" w:hAnsi="Arial" w:cs="Arial"/>
        </w:rPr>
        <w:t>Test-Mode Licht</w:t>
      </w:r>
    </w:p>
    <w:p w14:paraId="04F638F5" w14:textId="77777777" w:rsidR="0042355D" w:rsidRPr="0042355D" w:rsidRDefault="0042355D" w:rsidP="0042355D">
      <w:pPr>
        <w:pStyle w:val="Aufzhlung"/>
        <w:numPr>
          <w:ilvl w:val="0"/>
          <w:numId w:val="5"/>
        </w:numPr>
        <w:tabs>
          <w:tab w:val="clear" w:pos="300"/>
          <w:tab w:val="left" w:pos="426"/>
        </w:tabs>
        <w:rPr>
          <w:rFonts w:ascii="Arial" w:hAnsi="Arial" w:cs="Arial"/>
          <w:b/>
        </w:rPr>
      </w:pPr>
      <w:r w:rsidRPr="0042355D">
        <w:rPr>
          <w:rFonts w:ascii="Arial" w:hAnsi="Arial" w:cs="Arial"/>
          <w:lang w:val="de-DE"/>
        </w:rPr>
        <w:t>Statusanzeige über</w:t>
      </w:r>
      <w:r w:rsidRPr="0042355D">
        <w:rPr>
          <w:rFonts w:ascii="Arial" w:hAnsi="Arial" w:cs="Arial"/>
          <w:b/>
          <w:lang w:val="de-DE"/>
        </w:rPr>
        <w:t xml:space="preserve"> </w:t>
      </w:r>
      <w:r w:rsidRPr="0042355D">
        <w:rPr>
          <w:rFonts w:ascii="Arial" w:hAnsi="Arial" w:cs="Arial"/>
          <w:b/>
          <w:bCs/>
          <w:lang w:val="de-DE"/>
        </w:rPr>
        <w:t>RGB LED</w:t>
      </w:r>
    </w:p>
    <w:p w14:paraId="74F3CF24" w14:textId="23E34CFF" w:rsidR="00C01316" w:rsidRDefault="00A0260F" w:rsidP="00BB6EE6">
      <w:pPr>
        <w:pStyle w:val="91Aufzhlung"/>
        <w:numPr>
          <w:ilvl w:val="0"/>
          <w:numId w:val="5"/>
        </w:numPr>
        <w:spacing w:before="0" w:after="0" w:line="288" w:lineRule="auto"/>
        <w:rPr>
          <w:rFonts w:ascii="Arial" w:hAnsi="Arial" w:cs="Arial"/>
          <w:b/>
          <w:szCs w:val="20"/>
          <w:lang w:val="de-CH"/>
        </w:rPr>
      </w:pPr>
      <w:r w:rsidRPr="000E3A42">
        <w:rPr>
          <w:rFonts w:ascii="Arial" w:hAnsi="Arial" w:cs="Arial"/>
          <w:szCs w:val="20"/>
          <w:lang w:val="de-CH"/>
        </w:rPr>
        <w:t>Schönes</w:t>
      </w:r>
      <w:r w:rsidR="00C01316" w:rsidRPr="000E3A42">
        <w:rPr>
          <w:rFonts w:ascii="Arial" w:hAnsi="Arial" w:cs="Arial"/>
          <w:szCs w:val="20"/>
          <w:lang w:val="de-CH"/>
        </w:rPr>
        <w:t xml:space="preserve"> Design</w:t>
      </w:r>
      <w:r w:rsidR="00C01316" w:rsidRPr="000E3A42">
        <w:rPr>
          <w:rFonts w:ascii="Arial" w:hAnsi="Arial" w:cs="Arial"/>
          <w:b/>
          <w:szCs w:val="20"/>
          <w:lang w:val="de-CH"/>
        </w:rPr>
        <w:t xml:space="preserve"> mit wechselbar</w:t>
      </w:r>
      <w:r w:rsidRPr="000E3A42">
        <w:rPr>
          <w:rFonts w:ascii="Arial" w:hAnsi="Arial" w:cs="Arial"/>
          <w:b/>
          <w:szCs w:val="20"/>
          <w:lang w:val="de-CH"/>
        </w:rPr>
        <w:t xml:space="preserve">en Abdeckrahmen in </w:t>
      </w:r>
      <w:r w:rsidR="001603A4">
        <w:rPr>
          <w:rFonts w:ascii="Arial" w:hAnsi="Arial" w:cs="Arial"/>
          <w:b/>
          <w:szCs w:val="20"/>
          <w:lang w:val="de-CH"/>
        </w:rPr>
        <w:t>drei</w:t>
      </w:r>
      <w:r w:rsidR="00C01316" w:rsidRPr="000E3A42">
        <w:rPr>
          <w:rFonts w:ascii="Arial" w:hAnsi="Arial" w:cs="Arial"/>
          <w:b/>
          <w:szCs w:val="20"/>
          <w:lang w:val="de-CH"/>
        </w:rPr>
        <w:t xml:space="preserve"> Farben</w:t>
      </w:r>
    </w:p>
    <w:p w14:paraId="485E9B7E" w14:textId="77777777" w:rsidR="00C16749" w:rsidRPr="000E3A42" w:rsidRDefault="00C16749" w:rsidP="00C16749">
      <w:pPr>
        <w:pStyle w:val="91Aufzhlung"/>
        <w:numPr>
          <w:ilvl w:val="0"/>
          <w:numId w:val="5"/>
        </w:numPr>
        <w:spacing w:before="0" w:after="0" w:line="288" w:lineRule="auto"/>
        <w:rPr>
          <w:rFonts w:ascii="Arial" w:hAnsi="Arial" w:cs="Arial"/>
          <w:b/>
          <w:szCs w:val="20"/>
          <w:lang w:val="de-CH"/>
        </w:rPr>
      </w:pPr>
      <w:r w:rsidRPr="00C16749">
        <w:rPr>
          <w:rFonts w:ascii="Arial" w:hAnsi="Arial" w:cs="Arial"/>
          <w:szCs w:val="20"/>
          <w:lang w:val="de-CH"/>
        </w:rPr>
        <w:lastRenderedPageBreak/>
        <w:t>Einfache</w:t>
      </w:r>
      <w:r>
        <w:rPr>
          <w:rFonts w:ascii="Arial" w:hAnsi="Arial" w:cs="Arial"/>
          <w:b/>
          <w:szCs w:val="20"/>
          <w:lang w:val="de-CH"/>
        </w:rPr>
        <w:t xml:space="preserve"> </w:t>
      </w:r>
      <w:r w:rsidRPr="00C16749">
        <w:rPr>
          <w:rFonts w:ascii="Arial" w:hAnsi="Arial" w:cs="Arial"/>
          <w:b/>
          <w:szCs w:val="20"/>
          <w:lang w:val="de-CH"/>
        </w:rPr>
        <w:t xml:space="preserve">Erweiterung des Erfassungsbereiches </w:t>
      </w:r>
      <w:r w:rsidRPr="00C16749">
        <w:rPr>
          <w:rFonts w:ascii="Arial" w:hAnsi="Arial" w:cs="Arial"/>
          <w:szCs w:val="20"/>
          <w:lang w:val="de-CH"/>
        </w:rPr>
        <w:t>durch</w:t>
      </w:r>
      <w:r w:rsidRPr="00C16749">
        <w:rPr>
          <w:rFonts w:ascii="Arial" w:hAnsi="Arial" w:cs="Arial"/>
          <w:b/>
          <w:szCs w:val="20"/>
          <w:lang w:val="de-CH"/>
        </w:rPr>
        <w:t xml:space="preserve"> </w:t>
      </w:r>
      <w:r>
        <w:rPr>
          <w:rFonts w:ascii="Arial" w:hAnsi="Arial" w:cs="Arial"/>
          <w:b/>
          <w:szCs w:val="20"/>
          <w:lang w:val="de-CH"/>
        </w:rPr>
        <w:t xml:space="preserve">automatische Einbindung </w:t>
      </w:r>
      <w:r w:rsidRPr="003822D1">
        <w:rPr>
          <w:rFonts w:ascii="Arial" w:hAnsi="Arial" w:cs="Arial"/>
          <w:szCs w:val="20"/>
          <w:lang w:val="de-CH"/>
        </w:rPr>
        <w:t>der</w:t>
      </w:r>
      <w:r>
        <w:rPr>
          <w:rFonts w:ascii="Arial" w:hAnsi="Arial" w:cs="Arial"/>
          <w:b/>
          <w:szCs w:val="20"/>
          <w:lang w:val="de-CH"/>
        </w:rPr>
        <w:t xml:space="preserve"> </w:t>
      </w:r>
      <w:r w:rsidR="00043308">
        <w:rPr>
          <w:rFonts w:ascii="Arial" w:hAnsi="Arial" w:cs="Arial"/>
          <w:b/>
          <w:szCs w:val="20"/>
          <w:lang w:val="de-CH"/>
        </w:rPr>
        <w:t xml:space="preserve">DALI-2 </w:t>
      </w:r>
      <w:r>
        <w:rPr>
          <w:rFonts w:ascii="Arial" w:hAnsi="Arial" w:cs="Arial"/>
          <w:b/>
          <w:szCs w:val="20"/>
          <w:lang w:val="de-CH"/>
        </w:rPr>
        <w:t>Präse</w:t>
      </w:r>
      <w:r w:rsidR="003822D1">
        <w:rPr>
          <w:rFonts w:ascii="Arial" w:hAnsi="Arial" w:cs="Arial"/>
          <w:b/>
          <w:szCs w:val="20"/>
          <w:lang w:val="de-CH"/>
        </w:rPr>
        <w:t>nzsensoren</w:t>
      </w:r>
    </w:p>
    <w:p w14:paraId="03F186FA" w14:textId="7105755C" w:rsidR="001603A4" w:rsidRPr="001603A4" w:rsidRDefault="001603A4" w:rsidP="001603A4">
      <w:pPr>
        <w:pStyle w:val="Listenabsatz"/>
        <w:numPr>
          <w:ilvl w:val="0"/>
          <w:numId w:val="5"/>
        </w:numPr>
        <w:rPr>
          <w:rFonts w:ascii="Arial" w:hAnsi="Arial" w:cs="Arial"/>
          <w:sz w:val="20"/>
          <w:lang w:val="de-CH"/>
        </w:rPr>
      </w:pPr>
      <w:r w:rsidRPr="001603A4">
        <w:rPr>
          <w:rFonts w:ascii="Arial" w:hAnsi="Arial" w:cs="Arial"/>
          <w:sz w:val="20"/>
          <w:lang w:val="de-CH"/>
        </w:rPr>
        <w:t>App „DALI-2 RSplug“ (für iOS</w:t>
      </w:r>
      <w:r w:rsidR="00530AEB">
        <w:rPr>
          <w:rFonts w:ascii="Arial" w:hAnsi="Arial" w:cs="Arial"/>
          <w:sz w:val="20"/>
          <w:lang w:val="de-CH"/>
        </w:rPr>
        <w:t xml:space="preserve"> </w:t>
      </w:r>
      <w:r w:rsidRPr="001603A4">
        <w:rPr>
          <w:rFonts w:ascii="Arial" w:hAnsi="Arial" w:cs="Arial"/>
          <w:sz w:val="20"/>
          <w:lang w:val="de-CH"/>
        </w:rPr>
        <w:t>/</w:t>
      </w:r>
      <w:r w:rsidR="00530AEB">
        <w:rPr>
          <w:rFonts w:ascii="Arial" w:hAnsi="Arial" w:cs="Arial"/>
          <w:sz w:val="20"/>
          <w:lang w:val="de-CH"/>
        </w:rPr>
        <w:t xml:space="preserve"> </w:t>
      </w:r>
      <w:r w:rsidRPr="001603A4">
        <w:rPr>
          <w:rFonts w:ascii="Arial" w:hAnsi="Arial" w:cs="Arial"/>
          <w:sz w:val="20"/>
          <w:lang w:val="de-CH"/>
        </w:rPr>
        <w:t>Android</w:t>
      </w:r>
      <w:r w:rsidR="00530AEB">
        <w:rPr>
          <w:rFonts w:ascii="Arial" w:hAnsi="Arial" w:cs="Arial"/>
          <w:sz w:val="20"/>
          <w:lang w:val="de-CH"/>
        </w:rPr>
        <w:t xml:space="preserve"> </w:t>
      </w:r>
      <w:r w:rsidRPr="001603A4">
        <w:rPr>
          <w:rFonts w:ascii="Arial" w:hAnsi="Arial" w:cs="Arial"/>
          <w:sz w:val="20"/>
          <w:lang w:val="de-CH"/>
        </w:rPr>
        <w:t>/</w:t>
      </w:r>
      <w:r w:rsidR="00530AEB">
        <w:rPr>
          <w:rFonts w:ascii="Arial" w:hAnsi="Arial" w:cs="Arial"/>
          <w:sz w:val="20"/>
          <w:lang w:val="de-CH"/>
        </w:rPr>
        <w:t xml:space="preserve"> </w:t>
      </w:r>
      <w:r w:rsidRPr="001603A4">
        <w:rPr>
          <w:rFonts w:ascii="Arial" w:hAnsi="Arial" w:cs="Arial"/>
          <w:sz w:val="20"/>
          <w:lang w:val="de-CH"/>
        </w:rPr>
        <w:t>Windows)</w:t>
      </w:r>
    </w:p>
    <w:p w14:paraId="70801267" w14:textId="77777777" w:rsidR="009F1EC6" w:rsidRPr="000E3A42" w:rsidRDefault="009F1EC6" w:rsidP="00BB6EE6">
      <w:pPr>
        <w:pStyle w:val="91Aufzhlung"/>
        <w:numPr>
          <w:ilvl w:val="0"/>
          <w:numId w:val="5"/>
        </w:numPr>
        <w:spacing w:before="0" w:after="0" w:line="288" w:lineRule="auto"/>
        <w:rPr>
          <w:rFonts w:ascii="Arial" w:hAnsi="Arial" w:cs="Arial"/>
          <w:szCs w:val="20"/>
          <w:lang w:val="de-CH"/>
        </w:rPr>
      </w:pPr>
      <w:r w:rsidRPr="000E3A42">
        <w:rPr>
          <w:rFonts w:ascii="Arial" w:hAnsi="Arial" w:cs="Arial"/>
          <w:szCs w:val="20"/>
          <w:lang w:val="de-CH"/>
        </w:rPr>
        <w:t>Deckeneinbau in UP-Dose</w:t>
      </w:r>
      <w:r w:rsidR="004E5E12" w:rsidRPr="000E3A42">
        <w:rPr>
          <w:rFonts w:ascii="Arial" w:hAnsi="Arial" w:cs="Arial"/>
          <w:szCs w:val="20"/>
          <w:lang w:val="de-CH"/>
        </w:rPr>
        <w:t xml:space="preserve"> Gr.1</w:t>
      </w:r>
      <w:r w:rsidR="0042355D">
        <w:rPr>
          <w:rFonts w:ascii="Arial" w:hAnsi="Arial" w:cs="Arial"/>
          <w:szCs w:val="20"/>
          <w:lang w:val="de-CH"/>
        </w:rPr>
        <w:t xml:space="preserve"> oder mit </w:t>
      </w:r>
      <w:r w:rsidR="0042355D">
        <w:rPr>
          <w:rFonts w:ascii="Arial" w:hAnsi="Arial" w:cs="Arial"/>
        </w:rPr>
        <w:t>Deckeneinbaudose 68</w:t>
      </w:r>
      <w:r w:rsidR="0042355D" w:rsidRPr="003327EE">
        <w:rPr>
          <w:rFonts w:ascii="Arial" w:hAnsi="Arial" w:cs="Arial"/>
        </w:rPr>
        <w:t>A</w:t>
      </w:r>
      <w:r w:rsidR="0042355D">
        <w:rPr>
          <w:rFonts w:ascii="Arial" w:hAnsi="Arial" w:cs="Arial"/>
        </w:rPr>
        <w:t xml:space="preserve"> mit Springfedern </w:t>
      </w:r>
      <w:r w:rsidR="0042355D" w:rsidRPr="000E3A42">
        <w:rPr>
          <w:rFonts w:ascii="Arial" w:hAnsi="Arial" w:cs="Arial"/>
          <w:szCs w:val="20"/>
          <w:lang w:val="de-CH"/>
        </w:rPr>
        <w:t>(optional)</w:t>
      </w:r>
    </w:p>
    <w:p w14:paraId="7C4EED41" w14:textId="77777777" w:rsidR="00A0260F" w:rsidRPr="000E3A42" w:rsidRDefault="00A0260F" w:rsidP="00BB6EE6">
      <w:pPr>
        <w:pStyle w:val="91Aufzhlung"/>
        <w:numPr>
          <w:ilvl w:val="0"/>
          <w:numId w:val="5"/>
        </w:numPr>
        <w:spacing w:before="0" w:after="0" w:line="288" w:lineRule="auto"/>
        <w:rPr>
          <w:rFonts w:ascii="Arial" w:hAnsi="Arial" w:cs="Arial"/>
          <w:szCs w:val="20"/>
          <w:lang w:val="de-CH"/>
        </w:rPr>
      </w:pPr>
      <w:r w:rsidRPr="000E3A42">
        <w:rPr>
          <w:rFonts w:ascii="Arial" w:hAnsi="Arial" w:cs="Arial"/>
          <w:szCs w:val="20"/>
          <w:lang w:val="de-CH"/>
        </w:rPr>
        <w:t>Aufputz-Mo</w:t>
      </w:r>
      <w:r w:rsidR="00DE4936" w:rsidRPr="000E3A42">
        <w:rPr>
          <w:rFonts w:ascii="Arial" w:hAnsi="Arial" w:cs="Arial"/>
          <w:szCs w:val="20"/>
          <w:lang w:val="de-CH"/>
        </w:rPr>
        <w:t>ntage möglich mit AP-Rahmen 110</w:t>
      </w:r>
      <w:r w:rsidRPr="000E3A42">
        <w:rPr>
          <w:rFonts w:ascii="Arial" w:hAnsi="Arial" w:cs="Arial"/>
          <w:szCs w:val="20"/>
          <w:lang w:val="de-CH"/>
        </w:rPr>
        <w:t>A (optional)</w:t>
      </w:r>
    </w:p>
    <w:p w14:paraId="7AF0CFEB" w14:textId="6D828BAE" w:rsidR="009F1EC6" w:rsidRDefault="001603A4" w:rsidP="00BB6EE6">
      <w:pPr>
        <w:pStyle w:val="91Aufzhlung"/>
        <w:numPr>
          <w:ilvl w:val="0"/>
          <w:numId w:val="5"/>
        </w:numPr>
        <w:spacing w:before="0" w:after="0" w:line="288" w:lineRule="auto"/>
        <w:ind w:left="357" w:hanging="357"/>
        <w:rPr>
          <w:rFonts w:ascii="Arial" w:hAnsi="Arial" w:cs="Arial"/>
          <w:szCs w:val="20"/>
          <w:lang w:val="de-CH"/>
        </w:rPr>
      </w:pPr>
      <w:r>
        <w:rPr>
          <w:rFonts w:ascii="Arial" w:hAnsi="Arial" w:cs="Arial"/>
          <w:szCs w:val="20"/>
          <w:lang w:val="de-CH"/>
        </w:rPr>
        <w:t>Benutzer</w:t>
      </w:r>
      <w:r w:rsidR="009F1EC6" w:rsidRPr="000E3A42">
        <w:rPr>
          <w:rFonts w:ascii="Arial" w:hAnsi="Arial" w:cs="Arial"/>
          <w:szCs w:val="20"/>
          <w:lang w:val="de-CH"/>
        </w:rPr>
        <w:t xml:space="preserve">-Fernbedienung </w:t>
      </w:r>
      <w:r w:rsidR="00341FB3" w:rsidRPr="000E3A42">
        <w:rPr>
          <w:rFonts w:ascii="Arial" w:hAnsi="Arial" w:cs="Arial"/>
          <w:szCs w:val="20"/>
          <w:lang w:val="de-CH"/>
        </w:rPr>
        <w:t>„</w:t>
      </w:r>
      <w:r w:rsidR="009F1EC6" w:rsidRPr="000E3A42">
        <w:rPr>
          <w:rFonts w:ascii="Arial" w:hAnsi="Arial" w:cs="Arial"/>
          <w:szCs w:val="20"/>
          <w:lang w:val="de-CH"/>
        </w:rPr>
        <w:t>theSenda B</w:t>
      </w:r>
      <w:r w:rsidR="00341FB3" w:rsidRPr="000E3A42">
        <w:rPr>
          <w:rFonts w:ascii="Arial" w:hAnsi="Arial" w:cs="Arial"/>
          <w:szCs w:val="20"/>
          <w:lang w:val="de-CH"/>
        </w:rPr>
        <w:t>“</w:t>
      </w:r>
      <w:r w:rsidR="009F1EC6" w:rsidRPr="000E3A42">
        <w:rPr>
          <w:rFonts w:ascii="Arial" w:hAnsi="Arial" w:cs="Arial"/>
          <w:szCs w:val="20"/>
          <w:lang w:val="de-CH"/>
        </w:rPr>
        <w:t xml:space="preserve"> (optional) </w:t>
      </w:r>
    </w:p>
    <w:p w14:paraId="03656D93" w14:textId="77777777" w:rsidR="003822D1" w:rsidRPr="003822D1" w:rsidRDefault="003822D1" w:rsidP="003822D1">
      <w:pPr>
        <w:pStyle w:val="Aufzhlung"/>
        <w:numPr>
          <w:ilvl w:val="0"/>
          <w:numId w:val="5"/>
        </w:numPr>
        <w:tabs>
          <w:tab w:val="clear" w:pos="300"/>
          <w:tab w:val="left" w:pos="426"/>
        </w:tabs>
        <w:ind w:left="357" w:hanging="357"/>
        <w:rPr>
          <w:rFonts w:ascii="Arial" w:hAnsi="Arial" w:cs="Arial"/>
        </w:rPr>
      </w:pPr>
      <w:r w:rsidRPr="000E3A42">
        <w:rPr>
          <w:rFonts w:ascii="Arial" w:hAnsi="Arial" w:cs="Arial"/>
        </w:rPr>
        <w:t>Bereichseinschränkung mit Abdeckclips (optional)</w:t>
      </w:r>
    </w:p>
    <w:p w14:paraId="59ACAE3A" w14:textId="77777777" w:rsidR="001603A4" w:rsidRDefault="00720339" w:rsidP="003822D1">
      <w:pPr>
        <w:pStyle w:val="91Aufzhlung"/>
        <w:numPr>
          <w:ilvl w:val="0"/>
          <w:numId w:val="5"/>
        </w:numPr>
        <w:spacing w:before="0" w:after="0" w:line="288" w:lineRule="auto"/>
        <w:ind w:left="357" w:hanging="357"/>
        <w:rPr>
          <w:rFonts w:ascii="Arial" w:hAnsi="Arial" w:cs="Arial"/>
          <w:color w:val="000000" w:themeColor="text1"/>
          <w:szCs w:val="22"/>
          <w:lang w:val="de-CH"/>
        </w:rPr>
      </w:pPr>
      <w:r w:rsidRPr="000E3A42">
        <w:rPr>
          <w:rFonts w:ascii="Arial" w:hAnsi="Arial" w:cs="Arial"/>
          <w:color w:val="000000" w:themeColor="text1"/>
          <w:szCs w:val="22"/>
          <w:lang w:val="de-CH"/>
        </w:rPr>
        <w:t xml:space="preserve">Dieses Gerät entspricht </w:t>
      </w:r>
      <w:r w:rsidR="00E20935" w:rsidRPr="000E3A42">
        <w:rPr>
          <w:rFonts w:ascii="Arial" w:hAnsi="Arial" w:cs="Arial"/>
          <w:color w:val="000000" w:themeColor="text1"/>
          <w:szCs w:val="22"/>
          <w:lang w:val="de-CH"/>
        </w:rPr>
        <w:t xml:space="preserve">der EMV-Richtlinie 2014/30/EU, NSR 2014/35/EU sowie </w:t>
      </w:r>
      <w:r w:rsidR="001603A4" w:rsidRPr="001603A4">
        <w:rPr>
          <w:rFonts w:ascii="Arial" w:hAnsi="Arial" w:cs="Arial"/>
          <w:color w:val="000000" w:themeColor="text1"/>
          <w:szCs w:val="22"/>
          <w:lang w:val="de-CH"/>
        </w:rPr>
        <w:t>EN 62386-101/102 und unterstützt 208/209/218/301/303</w:t>
      </w:r>
    </w:p>
    <w:p w14:paraId="7DD42CC9" w14:textId="77777777" w:rsidR="0054422A" w:rsidRPr="000E3A42" w:rsidRDefault="0054422A" w:rsidP="00986F7F">
      <w:pPr>
        <w:pStyle w:val="Aufzhlung"/>
        <w:spacing w:after="120"/>
        <w:ind w:left="0" w:firstLine="0"/>
        <w:rPr>
          <w:rFonts w:ascii="Arial" w:hAnsi="Arial" w:cs="Arial"/>
          <w:spacing w:val="-3"/>
        </w:rPr>
      </w:pPr>
    </w:p>
    <w:p w14:paraId="4FC71A79" w14:textId="77777777" w:rsidR="004C2679" w:rsidRPr="000E3A42" w:rsidRDefault="004C2679" w:rsidP="00986F7F">
      <w:pPr>
        <w:pStyle w:val="Aufzhlung"/>
        <w:spacing w:after="120"/>
        <w:ind w:left="0" w:firstLine="0"/>
        <w:rPr>
          <w:rFonts w:ascii="Arial" w:hAnsi="Arial" w:cs="Arial"/>
          <w:spacing w:val="-3"/>
        </w:rPr>
      </w:pPr>
    </w:p>
    <w:p w14:paraId="244F6CC0" w14:textId="77777777" w:rsidR="00986F7F" w:rsidRPr="000E3A42" w:rsidRDefault="00986F7F" w:rsidP="00986F7F">
      <w:pPr>
        <w:pStyle w:val="Aufzhlung"/>
        <w:spacing w:after="120"/>
        <w:ind w:left="0" w:firstLine="0"/>
        <w:rPr>
          <w:rFonts w:ascii="Arial" w:hAnsi="Arial" w:cs="Arial"/>
          <w:spacing w:val="-3"/>
          <w:u w:val="single"/>
        </w:rPr>
      </w:pPr>
      <w:r w:rsidRPr="000E3A42">
        <w:rPr>
          <w:rFonts w:ascii="Arial" w:hAnsi="Arial" w:cs="Arial"/>
          <w:spacing w:val="-3"/>
          <w:u w:val="single"/>
        </w:rPr>
        <w:t>Technische Daten:</w:t>
      </w:r>
    </w:p>
    <w:p w14:paraId="160BBE98" w14:textId="77777777" w:rsidR="001B798A" w:rsidRPr="000E3A42" w:rsidRDefault="00E769D5" w:rsidP="00E769D5">
      <w:pPr>
        <w:pStyle w:val="Aufzhlung"/>
        <w:ind w:left="0" w:firstLine="0"/>
        <w:rPr>
          <w:rFonts w:ascii="Arial" w:hAnsi="Arial" w:cs="Arial"/>
          <w:spacing w:val="-3"/>
        </w:rPr>
      </w:pPr>
      <w:r w:rsidRPr="000E3A42">
        <w:rPr>
          <w:rFonts w:ascii="Arial" w:hAnsi="Arial" w:cs="Arial"/>
          <w:spacing w:val="-3"/>
        </w:rPr>
        <w:t>Betriebsspannung</w:t>
      </w:r>
      <w:r w:rsidR="001B798A" w:rsidRPr="000E3A42">
        <w:rPr>
          <w:rFonts w:ascii="Arial" w:hAnsi="Arial" w:cs="Arial"/>
          <w:spacing w:val="-3"/>
        </w:rPr>
        <w:t>:</w:t>
      </w:r>
      <w:r w:rsidRPr="000E3A42">
        <w:rPr>
          <w:rFonts w:ascii="Arial" w:hAnsi="Arial" w:cs="Arial"/>
          <w:spacing w:val="-3"/>
        </w:rPr>
        <w:t xml:space="preserve"> </w:t>
      </w:r>
      <w:r w:rsidR="007C0ACE" w:rsidRPr="000E3A42">
        <w:rPr>
          <w:rFonts w:ascii="Arial" w:hAnsi="Arial" w:cs="Arial"/>
          <w:spacing w:val="-3"/>
        </w:rPr>
        <w:tab/>
      </w:r>
      <w:r w:rsidR="007C0ACE" w:rsidRPr="000E3A42">
        <w:rPr>
          <w:rFonts w:ascii="Arial" w:hAnsi="Arial" w:cs="Arial"/>
          <w:spacing w:val="-3"/>
        </w:rPr>
        <w:tab/>
      </w:r>
      <w:r w:rsidR="00E20935" w:rsidRPr="000E3A42">
        <w:rPr>
          <w:rFonts w:ascii="Arial" w:hAnsi="Arial" w:cs="Arial"/>
          <w:spacing w:val="-3"/>
        </w:rPr>
        <w:t>230 V AC, +10 %/–15 %, 50 Hz</w:t>
      </w:r>
    </w:p>
    <w:p w14:paraId="5B9B9393" w14:textId="20D19C4B" w:rsidR="00CC6300" w:rsidRPr="000E3A42" w:rsidRDefault="00E20935" w:rsidP="00302DD1">
      <w:pPr>
        <w:pStyle w:val="Aufzhlung"/>
        <w:rPr>
          <w:rFonts w:ascii="Arial" w:hAnsi="Arial" w:cs="Arial"/>
          <w:spacing w:val="-3"/>
        </w:rPr>
      </w:pPr>
      <w:r w:rsidRPr="00A03385">
        <w:rPr>
          <w:rFonts w:ascii="Arial" w:hAnsi="Arial" w:cs="Arial"/>
          <w:b/>
          <w:spacing w:val="-3"/>
        </w:rPr>
        <w:t xml:space="preserve">Eigenverbrauch: </w:t>
      </w:r>
      <w:r w:rsidRPr="000E3A42">
        <w:rPr>
          <w:rFonts w:ascii="Arial" w:hAnsi="Arial" w:cs="Arial"/>
          <w:spacing w:val="-3"/>
        </w:rPr>
        <w:tab/>
      </w:r>
      <w:r w:rsidRPr="000E3A42">
        <w:rPr>
          <w:rFonts w:ascii="Arial" w:hAnsi="Arial" w:cs="Arial"/>
          <w:spacing w:val="-3"/>
        </w:rPr>
        <w:tab/>
      </w:r>
      <w:r w:rsidR="00302DD1" w:rsidRPr="00302DD1">
        <w:rPr>
          <w:rFonts w:ascii="Arial" w:hAnsi="Arial" w:cs="Arial"/>
          <w:b/>
          <w:bCs/>
          <w:spacing w:val="-3"/>
        </w:rPr>
        <w:t>&lt; 0,7 W</w:t>
      </w:r>
      <w:r w:rsidR="00302DD1" w:rsidRPr="00302DD1">
        <w:rPr>
          <w:rFonts w:ascii="Arial" w:hAnsi="Arial" w:cs="Arial"/>
          <w:spacing w:val="-3"/>
        </w:rPr>
        <w:t xml:space="preserve"> (ohne DALI-Teilnehmer);</w:t>
      </w:r>
      <w:r w:rsidR="00302DD1">
        <w:rPr>
          <w:rFonts w:ascii="Arial" w:hAnsi="Arial" w:cs="Arial"/>
          <w:spacing w:val="-3"/>
        </w:rPr>
        <w:t xml:space="preserve"> </w:t>
      </w:r>
      <w:r w:rsidR="00302DD1" w:rsidRPr="00302DD1">
        <w:rPr>
          <w:rFonts w:ascii="Arial" w:hAnsi="Arial" w:cs="Arial"/>
          <w:spacing w:val="-3"/>
        </w:rPr>
        <w:t>&lt; 1,6 W (mit DALI-Ausgang 150 mA)</w:t>
      </w:r>
    </w:p>
    <w:p w14:paraId="7A795DBE" w14:textId="6EDDF360" w:rsidR="00E20935" w:rsidRPr="000E3A42" w:rsidRDefault="00E20935" w:rsidP="00E20935">
      <w:pPr>
        <w:pStyle w:val="Aufzhlung"/>
        <w:rPr>
          <w:rFonts w:ascii="Arial" w:hAnsi="Arial" w:cs="Arial"/>
          <w:spacing w:val="-3"/>
        </w:rPr>
      </w:pPr>
      <w:r w:rsidRPr="00A03385">
        <w:rPr>
          <w:rFonts w:ascii="Arial" w:hAnsi="Arial" w:cs="Arial"/>
          <w:b/>
          <w:spacing w:val="-3"/>
        </w:rPr>
        <w:t>DALI-Ausgang:</w:t>
      </w:r>
      <w:r w:rsidRPr="000E3A42">
        <w:rPr>
          <w:rFonts w:ascii="Arial" w:hAnsi="Arial" w:cs="Arial"/>
          <w:spacing w:val="-3"/>
        </w:rPr>
        <w:t xml:space="preserve"> </w:t>
      </w:r>
      <w:r w:rsidRPr="000E3A42">
        <w:rPr>
          <w:rFonts w:ascii="Arial" w:hAnsi="Arial" w:cs="Arial"/>
          <w:spacing w:val="-3"/>
        </w:rPr>
        <w:tab/>
      </w:r>
      <w:r w:rsidRPr="000E3A42">
        <w:rPr>
          <w:rFonts w:ascii="Arial" w:hAnsi="Arial" w:cs="Arial"/>
          <w:spacing w:val="-3"/>
        </w:rPr>
        <w:tab/>
      </w:r>
      <w:r w:rsidRPr="00A03385">
        <w:rPr>
          <w:rFonts w:ascii="Arial" w:hAnsi="Arial" w:cs="Arial"/>
          <w:b/>
          <w:spacing w:val="-3"/>
        </w:rPr>
        <w:t>garantiert 150 mA</w:t>
      </w:r>
      <w:r w:rsidRPr="000E3A42">
        <w:rPr>
          <w:rFonts w:ascii="Arial" w:hAnsi="Arial" w:cs="Arial"/>
          <w:spacing w:val="-3"/>
        </w:rPr>
        <w:t>, max. 250 mA</w:t>
      </w:r>
      <w:r w:rsidR="009600E7">
        <w:rPr>
          <w:rFonts w:ascii="Arial" w:hAnsi="Arial" w:cs="Arial"/>
          <w:spacing w:val="-3"/>
        </w:rPr>
        <w:t xml:space="preserve"> </w:t>
      </w:r>
      <w:r w:rsidR="009600E7" w:rsidRPr="00222C0B">
        <w:rPr>
          <w:rFonts w:ascii="Arial" w:hAnsi="Arial" w:cs="Arial"/>
          <w:spacing w:val="-3"/>
          <w:lang w:val="de-DE"/>
        </w:rPr>
        <w:t>(gemäß EN 62386-101)</w:t>
      </w:r>
    </w:p>
    <w:p w14:paraId="1D0E3F15" w14:textId="77777777" w:rsidR="005A2231" w:rsidRPr="000E3A42" w:rsidRDefault="005A2231" w:rsidP="005A2231">
      <w:pPr>
        <w:pStyle w:val="Aufzhlung"/>
        <w:ind w:left="0" w:firstLine="0"/>
        <w:rPr>
          <w:rFonts w:ascii="Arial" w:hAnsi="Arial" w:cs="Arial"/>
        </w:rPr>
      </w:pPr>
      <w:r w:rsidRPr="000E3A42">
        <w:rPr>
          <w:rFonts w:ascii="Arial" w:hAnsi="Arial" w:cs="Arial"/>
          <w:spacing w:val="-3"/>
        </w:rPr>
        <w:t xml:space="preserve">Erfassungsbereich sitzend: </w:t>
      </w:r>
      <w:r w:rsidRPr="000E3A42">
        <w:rPr>
          <w:rFonts w:ascii="Arial" w:hAnsi="Arial" w:cs="Arial"/>
          <w:spacing w:val="-3"/>
        </w:rPr>
        <w:tab/>
      </w:r>
      <w:r w:rsidR="00A0260F" w:rsidRPr="000E3A42">
        <w:rPr>
          <w:rFonts w:ascii="Arial" w:hAnsi="Arial" w:cs="Arial"/>
        </w:rPr>
        <w:t>Ø 6</w:t>
      </w:r>
      <w:r w:rsidR="00CB2DD3">
        <w:rPr>
          <w:rFonts w:ascii="Arial" w:hAnsi="Arial" w:cs="Arial"/>
        </w:rPr>
        <w:t xml:space="preserve"> m (Montagehöhe</w:t>
      </w:r>
      <w:r w:rsidRPr="000E3A42">
        <w:rPr>
          <w:rFonts w:ascii="Arial" w:hAnsi="Arial" w:cs="Arial"/>
        </w:rPr>
        <w:t xml:space="preserve"> 3</w:t>
      </w:r>
      <w:r w:rsidR="00044A8D" w:rsidRPr="000E3A42">
        <w:rPr>
          <w:rFonts w:ascii="Arial" w:hAnsi="Arial" w:cs="Arial"/>
        </w:rPr>
        <w:t xml:space="preserve"> </w:t>
      </w:r>
      <w:r w:rsidRPr="000E3A42">
        <w:rPr>
          <w:rFonts w:ascii="Arial" w:hAnsi="Arial" w:cs="Arial"/>
        </w:rPr>
        <w:t>m)</w:t>
      </w:r>
    </w:p>
    <w:p w14:paraId="4696C240" w14:textId="77777777" w:rsidR="005A2231" w:rsidRPr="000E3A42" w:rsidRDefault="005A2231" w:rsidP="005A2231">
      <w:pPr>
        <w:pStyle w:val="Aufzhlung"/>
        <w:ind w:left="0" w:firstLine="0"/>
        <w:rPr>
          <w:rFonts w:ascii="Arial" w:hAnsi="Arial" w:cs="Arial"/>
        </w:rPr>
      </w:pPr>
      <w:r w:rsidRPr="00A03385">
        <w:rPr>
          <w:rFonts w:ascii="Arial" w:hAnsi="Arial" w:cs="Arial"/>
          <w:b/>
          <w:spacing w:val="-3"/>
        </w:rPr>
        <w:t>Erfassungsbereich gehend</w:t>
      </w:r>
      <w:r w:rsidRPr="000E3A42">
        <w:rPr>
          <w:rFonts w:ascii="Arial" w:hAnsi="Arial" w:cs="Arial"/>
          <w:spacing w:val="-3"/>
        </w:rPr>
        <w:t xml:space="preserve">: </w:t>
      </w:r>
      <w:r w:rsidRPr="000E3A42">
        <w:rPr>
          <w:rFonts w:ascii="Arial" w:hAnsi="Arial" w:cs="Arial"/>
          <w:spacing w:val="-3"/>
        </w:rPr>
        <w:tab/>
      </w:r>
      <w:r w:rsidR="00A0260F" w:rsidRPr="000E3A42">
        <w:rPr>
          <w:rFonts w:ascii="Arial" w:hAnsi="Arial" w:cs="Arial"/>
          <w:b/>
        </w:rPr>
        <w:t xml:space="preserve">Ø 24 </w:t>
      </w:r>
      <w:r w:rsidRPr="000E3A42">
        <w:rPr>
          <w:rFonts w:ascii="Arial" w:hAnsi="Arial" w:cs="Arial"/>
          <w:b/>
        </w:rPr>
        <w:t xml:space="preserve">m </w:t>
      </w:r>
      <w:r w:rsidR="00FC54B1" w:rsidRPr="000E3A42">
        <w:rPr>
          <w:rFonts w:ascii="Arial" w:hAnsi="Arial" w:cs="Arial"/>
          <w:b/>
        </w:rPr>
        <w:t>tangential</w:t>
      </w:r>
      <w:r w:rsidR="00FC54B1" w:rsidRPr="000E3A42">
        <w:rPr>
          <w:rFonts w:ascii="Arial" w:hAnsi="Arial" w:cs="Arial"/>
        </w:rPr>
        <w:t xml:space="preserve">, Ø 8 m radial </w:t>
      </w:r>
      <w:r w:rsidR="008F5DCC">
        <w:rPr>
          <w:rFonts w:ascii="Arial" w:hAnsi="Arial" w:cs="Arial"/>
        </w:rPr>
        <w:t>(Montagehöhe</w:t>
      </w:r>
      <w:r w:rsidRPr="000E3A42">
        <w:rPr>
          <w:rFonts w:ascii="Arial" w:hAnsi="Arial" w:cs="Arial"/>
        </w:rPr>
        <w:t xml:space="preserve"> 3</w:t>
      </w:r>
      <w:r w:rsidR="00044A8D" w:rsidRPr="000E3A42">
        <w:rPr>
          <w:rFonts w:ascii="Arial" w:hAnsi="Arial" w:cs="Arial"/>
        </w:rPr>
        <w:t xml:space="preserve"> </w:t>
      </w:r>
      <w:r w:rsidRPr="000E3A42">
        <w:rPr>
          <w:rFonts w:ascii="Arial" w:hAnsi="Arial" w:cs="Arial"/>
        </w:rPr>
        <w:t>m)</w:t>
      </w:r>
    </w:p>
    <w:p w14:paraId="20A6DEE1" w14:textId="073DEA53" w:rsidR="00A75E61" w:rsidRPr="000E3A42" w:rsidRDefault="00A75E61" w:rsidP="00A75E61">
      <w:pPr>
        <w:pStyle w:val="Aufzhlung"/>
        <w:ind w:left="0" w:firstLine="0"/>
        <w:rPr>
          <w:rFonts w:ascii="Arial" w:hAnsi="Arial" w:cs="Arial"/>
          <w:spacing w:val="-3"/>
        </w:rPr>
      </w:pPr>
      <w:r w:rsidRPr="00A03385">
        <w:rPr>
          <w:rFonts w:ascii="Arial" w:hAnsi="Arial" w:cs="Arial"/>
          <w:b/>
        </w:rPr>
        <w:t>Montagehöhe</w:t>
      </w:r>
      <w:r w:rsidRPr="000E3A42">
        <w:rPr>
          <w:rFonts w:ascii="Arial" w:hAnsi="Arial" w:cs="Arial"/>
        </w:rPr>
        <w:t xml:space="preserve">: </w:t>
      </w:r>
      <w:r w:rsidR="005A2231" w:rsidRPr="000E3A42">
        <w:rPr>
          <w:rFonts w:ascii="Arial" w:hAnsi="Arial" w:cs="Arial"/>
        </w:rPr>
        <w:tab/>
      </w:r>
      <w:r w:rsidR="001603A4">
        <w:rPr>
          <w:rFonts w:ascii="Arial" w:hAnsi="Arial" w:cs="Arial"/>
        </w:rPr>
        <w:tab/>
      </w:r>
      <w:r w:rsidR="001603A4">
        <w:rPr>
          <w:rFonts w:ascii="Arial" w:hAnsi="Arial" w:cs="Arial"/>
        </w:rPr>
        <w:tab/>
      </w:r>
      <w:r w:rsidR="009211A7" w:rsidRPr="000E3A42">
        <w:rPr>
          <w:rFonts w:ascii="Arial" w:hAnsi="Arial" w:cs="Arial"/>
          <w:b/>
        </w:rPr>
        <w:t xml:space="preserve">2 </w:t>
      </w:r>
      <w:r w:rsidR="005A2231" w:rsidRPr="000E3A42">
        <w:rPr>
          <w:rFonts w:ascii="Arial" w:hAnsi="Arial" w:cs="Arial"/>
          <w:b/>
        </w:rPr>
        <w:t>–</w:t>
      </w:r>
      <w:r w:rsidR="00E006DC" w:rsidRPr="000E3A42">
        <w:rPr>
          <w:rFonts w:ascii="Arial" w:hAnsi="Arial" w:cs="Arial"/>
          <w:b/>
        </w:rPr>
        <w:t xml:space="preserve"> </w:t>
      </w:r>
      <w:r w:rsidR="00A0260F" w:rsidRPr="000E3A42">
        <w:rPr>
          <w:rFonts w:ascii="Arial" w:hAnsi="Arial" w:cs="Arial"/>
          <w:b/>
        </w:rPr>
        <w:t>1</w:t>
      </w:r>
      <w:r w:rsidR="005A2231" w:rsidRPr="000E3A42">
        <w:rPr>
          <w:rFonts w:ascii="Arial" w:hAnsi="Arial" w:cs="Arial"/>
          <w:b/>
        </w:rPr>
        <w:t>5 m</w:t>
      </w:r>
    </w:p>
    <w:p w14:paraId="3CC1181C" w14:textId="281CB714" w:rsidR="00CC6300" w:rsidRDefault="00043308" w:rsidP="007C0ACE">
      <w:pPr>
        <w:pStyle w:val="Aufzhlung"/>
        <w:tabs>
          <w:tab w:val="clear" w:pos="300"/>
          <w:tab w:val="left" w:pos="0"/>
        </w:tabs>
        <w:ind w:left="0" w:firstLine="0"/>
        <w:rPr>
          <w:rFonts w:ascii="Arial" w:hAnsi="Arial" w:cs="Arial"/>
        </w:rPr>
      </w:pPr>
      <w:r>
        <w:rPr>
          <w:rFonts w:ascii="Arial" w:hAnsi="Arial" w:cs="Arial"/>
        </w:rPr>
        <w:t>Einstellbare Helligkeit</w:t>
      </w:r>
      <w:r w:rsidR="001B798A" w:rsidRPr="000E3A42">
        <w:rPr>
          <w:rFonts w:ascii="Arial" w:hAnsi="Arial" w:cs="Arial"/>
        </w:rPr>
        <w:t>:</w:t>
      </w:r>
      <w:r w:rsidR="00E769D5" w:rsidRPr="000E3A42">
        <w:rPr>
          <w:rFonts w:ascii="Arial" w:hAnsi="Arial" w:cs="Arial"/>
        </w:rPr>
        <w:t xml:space="preserve"> </w:t>
      </w:r>
      <w:r w:rsidR="007C0ACE" w:rsidRPr="000E3A42">
        <w:rPr>
          <w:rFonts w:ascii="Arial" w:hAnsi="Arial" w:cs="Arial"/>
        </w:rPr>
        <w:tab/>
      </w:r>
      <w:r w:rsidR="005A2231" w:rsidRPr="000E3A42">
        <w:rPr>
          <w:rFonts w:ascii="Arial" w:hAnsi="Arial" w:cs="Arial"/>
        </w:rPr>
        <w:tab/>
      </w:r>
      <w:r w:rsidR="00195A6B" w:rsidRPr="000E3A42">
        <w:rPr>
          <w:rFonts w:ascii="Arial" w:hAnsi="Arial" w:cs="Arial"/>
        </w:rPr>
        <w:t>1</w:t>
      </w:r>
      <w:r w:rsidR="007B2E89" w:rsidRPr="000E3A42">
        <w:rPr>
          <w:rFonts w:ascii="Arial" w:hAnsi="Arial" w:cs="Arial"/>
        </w:rPr>
        <w:t>0</w:t>
      </w:r>
      <w:r w:rsidR="00E20935" w:rsidRPr="000E3A42">
        <w:rPr>
          <w:rFonts w:ascii="Arial" w:hAnsi="Arial" w:cs="Arial"/>
        </w:rPr>
        <w:t xml:space="preserve"> – </w:t>
      </w:r>
      <w:r w:rsidR="001603A4">
        <w:rPr>
          <w:rFonts w:ascii="Arial" w:hAnsi="Arial" w:cs="Arial"/>
        </w:rPr>
        <w:t>6</w:t>
      </w:r>
      <w:r w:rsidR="005A2231" w:rsidRPr="000E3A42">
        <w:rPr>
          <w:rFonts w:ascii="Arial" w:hAnsi="Arial" w:cs="Arial"/>
        </w:rPr>
        <w:t>’</w:t>
      </w:r>
      <w:r w:rsidR="00E769D5" w:rsidRPr="000E3A42">
        <w:rPr>
          <w:rFonts w:ascii="Arial" w:hAnsi="Arial" w:cs="Arial"/>
        </w:rPr>
        <w:t>000 Lux</w:t>
      </w:r>
      <w:r>
        <w:rPr>
          <w:rFonts w:ascii="Arial" w:hAnsi="Arial" w:cs="Arial"/>
        </w:rPr>
        <w:t xml:space="preserve"> / Messung Aus</w:t>
      </w:r>
    </w:p>
    <w:p w14:paraId="56C6B0C1" w14:textId="75383F76" w:rsidR="00043308" w:rsidRPr="00247AAA" w:rsidRDefault="00043308" w:rsidP="00043308">
      <w:pPr>
        <w:pStyle w:val="Aufzhlung"/>
        <w:tabs>
          <w:tab w:val="clear" w:pos="300"/>
          <w:tab w:val="left" w:pos="0"/>
        </w:tabs>
        <w:ind w:left="0" w:firstLine="0"/>
        <w:rPr>
          <w:rFonts w:ascii="Arial" w:hAnsi="Arial" w:cs="Arial"/>
        </w:rPr>
      </w:pPr>
      <w:r w:rsidRPr="00247AAA">
        <w:rPr>
          <w:rFonts w:ascii="Arial" w:hAnsi="Arial" w:cs="Arial"/>
        </w:rPr>
        <w:t xml:space="preserve">Nachlaufzeit Licht: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247AAA">
        <w:rPr>
          <w:rFonts w:ascii="Arial" w:hAnsi="Arial" w:cs="Arial"/>
        </w:rPr>
        <w:t xml:space="preserve">10 s – </w:t>
      </w:r>
      <w:r w:rsidR="001603A4">
        <w:rPr>
          <w:rFonts w:ascii="Arial" w:hAnsi="Arial" w:cs="Arial"/>
        </w:rPr>
        <w:t>12</w:t>
      </w:r>
      <w:r w:rsidRPr="00247AAA">
        <w:rPr>
          <w:rFonts w:ascii="Arial" w:hAnsi="Arial" w:cs="Arial"/>
        </w:rPr>
        <w:t>0 min</w:t>
      </w:r>
    </w:p>
    <w:p w14:paraId="1F77BA00" w14:textId="767EE506" w:rsidR="00043308" w:rsidRPr="00247AAA" w:rsidRDefault="00043308" w:rsidP="00043308">
      <w:pPr>
        <w:pStyle w:val="Aufzhlung"/>
        <w:tabs>
          <w:tab w:val="clear" w:pos="300"/>
          <w:tab w:val="left" w:pos="0"/>
        </w:tabs>
        <w:ind w:left="0" w:firstLine="0"/>
        <w:rPr>
          <w:rFonts w:ascii="Arial" w:hAnsi="Arial" w:cs="Arial"/>
        </w:rPr>
      </w:pPr>
      <w:r>
        <w:rPr>
          <w:rFonts w:ascii="Arial" w:hAnsi="Arial" w:cs="Arial"/>
        </w:rPr>
        <w:t>Orientierungslicht Zeit: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247AAA">
        <w:rPr>
          <w:rFonts w:ascii="Arial" w:hAnsi="Arial" w:cs="Arial"/>
        </w:rPr>
        <w:t xml:space="preserve">0 s – </w:t>
      </w:r>
      <w:r w:rsidR="001603A4">
        <w:rPr>
          <w:rFonts w:ascii="Arial" w:hAnsi="Arial" w:cs="Arial"/>
        </w:rPr>
        <w:t>18</w:t>
      </w:r>
      <w:r w:rsidRPr="00247AAA">
        <w:rPr>
          <w:rFonts w:ascii="Arial" w:hAnsi="Arial" w:cs="Arial"/>
        </w:rPr>
        <w:t>0 min / dauerhaft ein</w:t>
      </w:r>
    </w:p>
    <w:p w14:paraId="4F275C54" w14:textId="141E4F6B" w:rsidR="00043308" w:rsidRPr="00247AAA" w:rsidRDefault="00A03385" w:rsidP="00043308">
      <w:pPr>
        <w:pStyle w:val="Aufzhlung"/>
        <w:tabs>
          <w:tab w:val="clear" w:pos="300"/>
          <w:tab w:val="left" w:pos="0"/>
        </w:tabs>
        <w:ind w:left="0" w:firstLine="0"/>
        <w:rPr>
          <w:rFonts w:ascii="Arial" w:hAnsi="Arial" w:cs="Arial"/>
        </w:rPr>
      </w:pPr>
      <w:r>
        <w:rPr>
          <w:rFonts w:ascii="Arial" w:hAnsi="Arial" w:cs="Arial"/>
        </w:rPr>
        <w:t>Orientierungslicht Dimmwert:</w:t>
      </w:r>
      <w:r>
        <w:rPr>
          <w:rFonts w:ascii="Arial" w:hAnsi="Arial" w:cs="Arial"/>
        </w:rPr>
        <w:tab/>
      </w:r>
      <w:r w:rsidR="00043308" w:rsidRPr="00247AAA">
        <w:rPr>
          <w:rFonts w:ascii="Arial" w:hAnsi="Arial" w:cs="Arial"/>
        </w:rPr>
        <w:t xml:space="preserve">1 – </w:t>
      </w:r>
      <w:r w:rsidR="001603A4">
        <w:rPr>
          <w:rFonts w:ascii="Arial" w:hAnsi="Arial" w:cs="Arial"/>
        </w:rPr>
        <w:t>7</w:t>
      </w:r>
      <w:r w:rsidR="00043308" w:rsidRPr="00247AAA">
        <w:rPr>
          <w:rFonts w:ascii="Arial" w:hAnsi="Arial" w:cs="Arial"/>
        </w:rPr>
        <w:t>5 %</w:t>
      </w:r>
      <w:r>
        <w:rPr>
          <w:rFonts w:ascii="Arial" w:hAnsi="Arial" w:cs="Arial"/>
        </w:rPr>
        <w:t xml:space="preserve"> stufenlos</w:t>
      </w:r>
    </w:p>
    <w:p w14:paraId="340DE38C" w14:textId="77777777" w:rsidR="00043308" w:rsidRPr="00247AAA" w:rsidRDefault="00043308" w:rsidP="00043308">
      <w:pPr>
        <w:pStyle w:val="Aufzhlung"/>
        <w:tabs>
          <w:tab w:val="clear" w:pos="300"/>
          <w:tab w:val="left" w:pos="0"/>
        </w:tabs>
        <w:ind w:left="0" w:firstLine="0"/>
        <w:rPr>
          <w:rFonts w:ascii="Arial" w:hAnsi="Arial" w:cs="Arial"/>
        </w:rPr>
      </w:pPr>
      <w:r w:rsidRPr="00247AAA">
        <w:rPr>
          <w:rFonts w:ascii="Arial" w:hAnsi="Arial" w:cs="Arial"/>
        </w:rPr>
        <w:t xml:space="preserve">Einschaltverzögerung Präsenz: </w:t>
      </w:r>
      <w:r>
        <w:rPr>
          <w:rFonts w:ascii="Arial" w:hAnsi="Arial" w:cs="Arial"/>
        </w:rPr>
        <w:tab/>
      </w:r>
      <w:r w:rsidRPr="00247AAA">
        <w:rPr>
          <w:rFonts w:ascii="Arial" w:hAnsi="Arial" w:cs="Arial"/>
        </w:rPr>
        <w:t>0 s – 10 min</w:t>
      </w:r>
    </w:p>
    <w:p w14:paraId="13DF5451" w14:textId="77777777" w:rsidR="00043308" w:rsidRPr="000E3A42" w:rsidRDefault="00043308" w:rsidP="007C0ACE">
      <w:pPr>
        <w:pStyle w:val="Aufzhlung"/>
        <w:tabs>
          <w:tab w:val="clear" w:pos="300"/>
          <w:tab w:val="left" w:pos="0"/>
        </w:tabs>
        <w:ind w:left="0" w:firstLine="0"/>
        <w:rPr>
          <w:rFonts w:ascii="Arial" w:hAnsi="Arial" w:cs="Arial"/>
        </w:rPr>
      </w:pPr>
      <w:r w:rsidRPr="00247AAA">
        <w:rPr>
          <w:rFonts w:ascii="Arial" w:hAnsi="Arial" w:cs="Arial"/>
        </w:rPr>
        <w:t xml:space="preserve">Nachlaufzeit Präsenz: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247AAA">
        <w:rPr>
          <w:rFonts w:ascii="Arial" w:hAnsi="Arial" w:cs="Arial"/>
        </w:rPr>
        <w:t>10 s – 120 min</w:t>
      </w:r>
    </w:p>
    <w:p w14:paraId="79B274D3" w14:textId="77777777" w:rsidR="00395C97" w:rsidRPr="000E3A42" w:rsidRDefault="00395C97" w:rsidP="00395C97">
      <w:pPr>
        <w:pStyle w:val="Aufzhlung"/>
        <w:tabs>
          <w:tab w:val="left" w:pos="0"/>
        </w:tabs>
        <w:rPr>
          <w:rFonts w:ascii="Arial" w:hAnsi="Arial" w:cs="Arial"/>
        </w:rPr>
      </w:pPr>
      <w:r w:rsidRPr="000E3A42">
        <w:rPr>
          <w:rFonts w:ascii="Arial" w:hAnsi="Arial" w:cs="Arial"/>
        </w:rPr>
        <w:t>Ganggenauigkeit Zeitschaltuhr: ≤ ± 0,5 s/Tag bei + 25 °C</w:t>
      </w:r>
    </w:p>
    <w:p w14:paraId="4E38B4D8" w14:textId="77777777" w:rsidR="00395C97" w:rsidRPr="000E3A42" w:rsidRDefault="00395C97" w:rsidP="00395C97">
      <w:pPr>
        <w:pStyle w:val="Aufzhlung"/>
        <w:tabs>
          <w:tab w:val="left" w:pos="0"/>
        </w:tabs>
        <w:rPr>
          <w:rFonts w:ascii="Arial" w:hAnsi="Arial" w:cs="Arial"/>
        </w:rPr>
      </w:pPr>
      <w:r w:rsidRPr="000E3A42">
        <w:rPr>
          <w:rFonts w:ascii="Arial" w:hAnsi="Arial" w:cs="Arial"/>
        </w:rPr>
        <w:t xml:space="preserve">Gangreserve Zeitschaltuhr: </w:t>
      </w:r>
      <w:r w:rsidRPr="000E3A42">
        <w:rPr>
          <w:rFonts w:ascii="Arial" w:hAnsi="Arial" w:cs="Arial"/>
        </w:rPr>
        <w:tab/>
        <w:t>7 Jahre</w:t>
      </w:r>
    </w:p>
    <w:p w14:paraId="707E9569" w14:textId="77777777" w:rsidR="00A75E61" w:rsidRPr="000E3A42" w:rsidRDefault="00A75E61" w:rsidP="00A75E61">
      <w:pPr>
        <w:pStyle w:val="Aufzhlung"/>
        <w:ind w:left="0" w:firstLine="0"/>
        <w:rPr>
          <w:rFonts w:ascii="Arial" w:hAnsi="Arial" w:cs="Arial"/>
        </w:rPr>
      </w:pPr>
      <w:r w:rsidRPr="00A03385">
        <w:rPr>
          <w:rFonts w:ascii="Arial" w:hAnsi="Arial" w:cs="Arial"/>
          <w:b/>
        </w:rPr>
        <w:t>Schutzart:</w:t>
      </w:r>
      <w:r w:rsidRPr="000E3A42">
        <w:rPr>
          <w:rFonts w:ascii="Arial" w:hAnsi="Arial" w:cs="Arial"/>
        </w:rPr>
        <w:t xml:space="preserve"> </w:t>
      </w:r>
      <w:r w:rsidR="007C0ACE" w:rsidRPr="000E3A42">
        <w:rPr>
          <w:rFonts w:ascii="Arial" w:hAnsi="Arial" w:cs="Arial"/>
        </w:rPr>
        <w:tab/>
      </w:r>
      <w:r w:rsidR="007C0ACE" w:rsidRPr="000E3A42">
        <w:rPr>
          <w:rFonts w:ascii="Arial" w:hAnsi="Arial" w:cs="Arial"/>
        </w:rPr>
        <w:tab/>
      </w:r>
      <w:r w:rsidR="007C0ACE" w:rsidRPr="000E3A42">
        <w:rPr>
          <w:rFonts w:ascii="Arial" w:hAnsi="Arial" w:cs="Arial"/>
        </w:rPr>
        <w:tab/>
      </w:r>
      <w:r w:rsidR="00F46753" w:rsidRPr="000E3A42">
        <w:rPr>
          <w:rFonts w:ascii="Arial" w:hAnsi="Arial" w:cs="Arial"/>
          <w:b/>
        </w:rPr>
        <w:t>IP 54</w:t>
      </w:r>
      <w:r w:rsidR="00F46753" w:rsidRPr="000E3A42">
        <w:rPr>
          <w:rFonts w:ascii="Arial" w:hAnsi="Arial" w:cs="Arial"/>
        </w:rPr>
        <w:t xml:space="preserve"> (im eingebauten Zustand)</w:t>
      </w:r>
    </w:p>
    <w:p w14:paraId="4336E045" w14:textId="77777777" w:rsidR="00A75E61" w:rsidRPr="000E3A42" w:rsidRDefault="00A75E61" w:rsidP="00A75E61">
      <w:pPr>
        <w:pStyle w:val="Aufzhlung"/>
        <w:ind w:left="0" w:firstLine="0"/>
        <w:rPr>
          <w:rFonts w:ascii="Arial" w:hAnsi="Arial" w:cs="Arial"/>
        </w:rPr>
      </w:pPr>
      <w:r w:rsidRPr="00A03385">
        <w:rPr>
          <w:rFonts w:ascii="Arial" w:hAnsi="Arial" w:cs="Arial"/>
          <w:b/>
        </w:rPr>
        <w:t>Betriebstemperatur:</w:t>
      </w:r>
      <w:r w:rsidRPr="000E3A42">
        <w:rPr>
          <w:rFonts w:ascii="Arial" w:hAnsi="Arial" w:cs="Arial"/>
        </w:rPr>
        <w:t xml:space="preserve"> </w:t>
      </w:r>
      <w:r w:rsidR="007C0ACE" w:rsidRPr="000E3A42">
        <w:rPr>
          <w:rFonts w:ascii="Arial" w:hAnsi="Arial" w:cs="Arial"/>
        </w:rPr>
        <w:tab/>
      </w:r>
      <w:r w:rsidR="007C0ACE" w:rsidRPr="000E3A42">
        <w:rPr>
          <w:rFonts w:ascii="Arial" w:hAnsi="Arial" w:cs="Arial"/>
        </w:rPr>
        <w:tab/>
      </w:r>
      <w:r w:rsidR="00F46753" w:rsidRPr="000E3A42">
        <w:rPr>
          <w:rFonts w:ascii="Arial" w:hAnsi="Arial" w:cs="Arial"/>
          <w:b/>
        </w:rPr>
        <w:t>-15</w:t>
      </w:r>
      <w:r w:rsidR="00E20935" w:rsidRPr="000E3A42">
        <w:rPr>
          <w:rFonts w:ascii="Arial" w:hAnsi="Arial" w:cs="Arial"/>
          <w:b/>
        </w:rPr>
        <w:t>° C bis +45</w:t>
      </w:r>
      <w:r w:rsidRPr="000E3A42">
        <w:rPr>
          <w:rFonts w:ascii="Arial" w:hAnsi="Arial" w:cs="Arial"/>
          <w:b/>
        </w:rPr>
        <w:t>° C</w:t>
      </w:r>
    </w:p>
    <w:p w14:paraId="2B468C1D" w14:textId="0E59DCF3" w:rsidR="00F46753" w:rsidRPr="000E3A42" w:rsidRDefault="00F46753" w:rsidP="00F46753">
      <w:pPr>
        <w:pStyle w:val="Aufzhlung"/>
        <w:ind w:left="0" w:firstLine="0"/>
        <w:rPr>
          <w:rFonts w:ascii="Arial" w:hAnsi="Arial" w:cs="Arial"/>
        </w:rPr>
      </w:pPr>
      <w:r w:rsidRPr="000E3A42">
        <w:rPr>
          <w:rFonts w:ascii="Arial" w:hAnsi="Arial" w:cs="Arial"/>
        </w:rPr>
        <w:t xml:space="preserve">Abmessungen: </w:t>
      </w:r>
      <w:r w:rsidRPr="000E3A42">
        <w:rPr>
          <w:rFonts w:ascii="Arial" w:hAnsi="Arial" w:cs="Arial"/>
        </w:rPr>
        <w:tab/>
      </w:r>
      <w:r w:rsidRPr="000E3A42">
        <w:rPr>
          <w:rFonts w:ascii="Arial" w:hAnsi="Arial" w:cs="Arial"/>
        </w:rPr>
        <w:tab/>
      </w:r>
      <w:r w:rsidRPr="000E3A42">
        <w:rPr>
          <w:rFonts w:ascii="Arial" w:hAnsi="Arial" w:cs="Arial"/>
        </w:rPr>
        <w:tab/>
        <w:t xml:space="preserve">Ø 110 mm, Einbautiefe </w:t>
      </w:r>
      <w:r w:rsidR="001603A4">
        <w:rPr>
          <w:rFonts w:ascii="Arial" w:hAnsi="Arial" w:cs="Arial"/>
        </w:rPr>
        <w:t>40</w:t>
      </w:r>
      <w:r w:rsidRPr="000E3A42">
        <w:rPr>
          <w:rFonts w:ascii="Arial" w:hAnsi="Arial" w:cs="Arial"/>
        </w:rPr>
        <w:t xml:space="preserve"> mm</w:t>
      </w:r>
    </w:p>
    <w:p w14:paraId="4C79EE3B" w14:textId="77777777" w:rsidR="00720339" w:rsidRPr="000E3A42" w:rsidRDefault="00F46753" w:rsidP="002C6314">
      <w:pPr>
        <w:pStyle w:val="Aufzhlung"/>
        <w:ind w:left="0" w:firstLine="0"/>
        <w:rPr>
          <w:rFonts w:ascii="Arial" w:hAnsi="Arial" w:cs="Arial"/>
        </w:rPr>
      </w:pPr>
      <w:r w:rsidRPr="000E3A42">
        <w:rPr>
          <w:rFonts w:ascii="Arial" w:hAnsi="Arial" w:cs="Arial"/>
        </w:rPr>
        <w:t>Anschlussart:</w:t>
      </w:r>
      <w:r w:rsidRPr="000E3A42">
        <w:rPr>
          <w:rFonts w:ascii="Arial" w:hAnsi="Arial" w:cs="Arial"/>
        </w:rPr>
        <w:tab/>
      </w:r>
      <w:r w:rsidRPr="000E3A42">
        <w:rPr>
          <w:rFonts w:ascii="Arial" w:hAnsi="Arial" w:cs="Arial"/>
        </w:rPr>
        <w:tab/>
      </w:r>
      <w:r w:rsidRPr="000E3A42">
        <w:rPr>
          <w:rFonts w:ascii="Arial" w:hAnsi="Arial" w:cs="Arial"/>
        </w:rPr>
        <w:tab/>
        <w:t>Schraubklemmen / max. 2 x 2,5</w:t>
      </w:r>
      <w:r w:rsidR="00720339" w:rsidRPr="000E3A42">
        <w:rPr>
          <w:rFonts w:ascii="Arial" w:hAnsi="Arial" w:cs="Arial"/>
        </w:rPr>
        <w:t xml:space="preserve"> mm</w:t>
      </w:r>
      <w:r w:rsidR="00720339" w:rsidRPr="000E3A42">
        <w:rPr>
          <w:rFonts w:ascii="Arial" w:hAnsi="Arial" w:cs="Arial"/>
          <w:vertAlign w:val="superscript"/>
        </w:rPr>
        <w:t>2</w:t>
      </w:r>
    </w:p>
    <w:p w14:paraId="7CB52206" w14:textId="77777777" w:rsidR="004F2EB4" w:rsidRPr="000E3A42" w:rsidRDefault="004F2EB4" w:rsidP="00B7621C">
      <w:pPr>
        <w:pStyle w:val="Aufzhlung"/>
        <w:spacing w:after="120"/>
        <w:ind w:left="0" w:firstLine="0"/>
        <w:rPr>
          <w:rFonts w:ascii="Arial" w:hAnsi="Arial" w:cs="Arial"/>
        </w:rPr>
      </w:pPr>
    </w:p>
    <w:p w14:paraId="4BE74327" w14:textId="77777777" w:rsidR="0034237C" w:rsidRPr="000E3A42" w:rsidRDefault="0034237C" w:rsidP="0034237C">
      <w:pPr>
        <w:pStyle w:val="Aufzhlung"/>
        <w:spacing w:after="120"/>
        <w:ind w:left="0" w:firstLine="0"/>
        <w:rPr>
          <w:rFonts w:ascii="Arial" w:hAnsi="Arial" w:cs="Arial"/>
          <w:u w:val="single"/>
        </w:rPr>
      </w:pPr>
    </w:p>
    <w:p w14:paraId="02081C7E" w14:textId="77777777" w:rsidR="004E2972" w:rsidRPr="000E3A42" w:rsidRDefault="0034237C" w:rsidP="0054422A">
      <w:pPr>
        <w:pStyle w:val="Aufzhlung"/>
        <w:spacing w:after="120"/>
        <w:ind w:left="0" w:firstLine="0"/>
        <w:rPr>
          <w:rFonts w:ascii="Arial" w:hAnsi="Arial" w:cs="Arial"/>
          <w:u w:val="single"/>
        </w:rPr>
      </w:pPr>
      <w:r w:rsidRPr="000E3A42">
        <w:rPr>
          <w:rFonts w:ascii="Arial" w:hAnsi="Arial" w:cs="Arial"/>
          <w:u w:val="single"/>
        </w:rPr>
        <w:t>Optionales Zubehör:</w:t>
      </w:r>
    </w:p>
    <w:p w14:paraId="0C39C1C7" w14:textId="77777777" w:rsidR="00A03385" w:rsidRPr="003327EE" w:rsidRDefault="00A03385" w:rsidP="00A03385">
      <w:pPr>
        <w:spacing w:after="120"/>
        <w:rPr>
          <w:rFonts w:ascii="Arial" w:hAnsi="Arial" w:cs="Arial"/>
          <w:b/>
          <w:sz w:val="20"/>
        </w:rPr>
      </w:pPr>
      <w:r w:rsidRPr="003327EE">
        <w:rPr>
          <w:rFonts w:ascii="Arial" w:hAnsi="Arial" w:cs="Arial"/>
          <w:b/>
          <w:sz w:val="20"/>
        </w:rPr>
        <w:t>Erweiterung des Erfassungs</w:t>
      </w:r>
      <w:r w:rsidR="0096212D">
        <w:rPr>
          <w:rFonts w:ascii="Arial" w:hAnsi="Arial" w:cs="Arial"/>
          <w:b/>
          <w:sz w:val="20"/>
        </w:rPr>
        <w:t xml:space="preserve">bereiches </w:t>
      </w:r>
      <w:r w:rsidR="0096212D" w:rsidRPr="0096212D">
        <w:rPr>
          <w:rFonts w:ascii="Arial" w:hAnsi="Arial" w:cs="Arial"/>
          <w:b/>
          <w:sz w:val="20"/>
        </w:rPr>
        <w:t>theRonda P360 DALI-2 S UP WH</w:t>
      </w:r>
      <w:r w:rsidR="0096212D">
        <w:rPr>
          <w:rFonts w:ascii="Arial" w:hAnsi="Arial" w:cs="Arial"/>
          <w:b/>
          <w:sz w:val="20"/>
        </w:rPr>
        <w:t>,</w:t>
      </w:r>
      <w:r w:rsidR="00190022">
        <w:rPr>
          <w:rFonts w:ascii="Arial" w:hAnsi="Arial" w:cs="Arial"/>
          <w:b/>
          <w:sz w:val="20"/>
        </w:rPr>
        <w:t xml:space="preserve"> </w:t>
      </w:r>
      <w:r w:rsidR="00190022" w:rsidRPr="00190022">
        <w:rPr>
          <w:rFonts w:ascii="Arial" w:hAnsi="Arial" w:cs="Arial"/>
          <w:b/>
          <w:sz w:val="20"/>
        </w:rPr>
        <w:t>Ø</w:t>
      </w:r>
      <w:r w:rsidR="00190022">
        <w:rPr>
          <w:rFonts w:ascii="Arial" w:hAnsi="Arial" w:cs="Arial"/>
          <w:b/>
          <w:sz w:val="20"/>
        </w:rPr>
        <w:t xml:space="preserve"> 24 m</w:t>
      </w:r>
    </w:p>
    <w:p w14:paraId="1ECBA505" w14:textId="77777777" w:rsidR="00A03385" w:rsidRPr="000E3A42" w:rsidRDefault="00A03385" w:rsidP="00A03385">
      <w:pPr>
        <w:spacing w:after="40"/>
        <w:rPr>
          <w:rFonts w:ascii="Arial" w:hAnsi="Arial" w:cs="Arial"/>
          <w:b/>
          <w:sz w:val="20"/>
          <w:lang w:val="de-CH"/>
        </w:rPr>
      </w:pPr>
      <w:r w:rsidRPr="000E3A42">
        <w:rPr>
          <w:rFonts w:ascii="Arial" w:hAnsi="Arial" w:cs="Arial"/>
          <w:b/>
          <w:sz w:val="20"/>
          <w:lang w:val="de-CH"/>
        </w:rPr>
        <w:t xml:space="preserve">Bestell-Nr. Weiss: </w:t>
      </w:r>
      <w:r w:rsidRPr="000E3A42">
        <w:rPr>
          <w:rFonts w:ascii="Arial" w:hAnsi="Arial" w:cs="Arial"/>
          <w:b/>
          <w:sz w:val="20"/>
          <w:lang w:val="de-CH"/>
        </w:rPr>
        <w:tab/>
      </w:r>
      <w:r w:rsidRPr="000E3A42">
        <w:rPr>
          <w:rFonts w:ascii="Arial" w:hAnsi="Arial" w:cs="Arial"/>
          <w:b/>
          <w:sz w:val="20"/>
          <w:lang w:val="de-CH"/>
        </w:rPr>
        <w:tab/>
      </w:r>
      <w:r w:rsidR="00190022">
        <w:rPr>
          <w:rFonts w:ascii="Arial" w:hAnsi="Arial" w:cs="Arial"/>
          <w:b/>
          <w:sz w:val="20"/>
          <w:lang w:val="de-CH"/>
        </w:rPr>
        <w:t>2080090</w:t>
      </w:r>
    </w:p>
    <w:p w14:paraId="0586845B" w14:textId="77777777" w:rsidR="00A03385" w:rsidRPr="000E3A42" w:rsidRDefault="00A03385" w:rsidP="0096212D">
      <w:pPr>
        <w:rPr>
          <w:rFonts w:ascii="Arial" w:hAnsi="Arial" w:cs="Arial"/>
          <w:b/>
          <w:sz w:val="20"/>
          <w:lang w:val="de-CH"/>
        </w:rPr>
      </w:pPr>
      <w:r w:rsidRPr="000E3A42">
        <w:rPr>
          <w:rFonts w:ascii="Arial" w:hAnsi="Arial" w:cs="Arial"/>
          <w:b/>
          <w:sz w:val="20"/>
          <w:lang w:val="de-CH"/>
        </w:rPr>
        <w:t>E-Nummer</w:t>
      </w:r>
      <w:r w:rsidR="00190022">
        <w:rPr>
          <w:rFonts w:ascii="Arial" w:hAnsi="Arial" w:cs="Arial"/>
          <w:b/>
          <w:sz w:val="20"/>
          <w:lang w:val="de-CH"/>
        </w:rPr>
        <w:t xml:space="preserve"> Weiss: </w:t>
      </w:r>
      <w:r w:rsidR="00190022">
        <w:rPr>
          <w:rFonts w:ascii="Arial" w:hAnsi="Arial" w:cs="Arial"/>
          <w:b/>
          <w:sz w:val="20"/>
          <w:lang w:val="de-CH"/>
        </w:rPr>
        <w:tab/>
      </w:r>
      <w:r w:rsidR="00190022">
        <w:rPr>
          <w:rFonts w:ascii="Arial" w:hAnsi="Arial" w:cs="Arial"/>
          <w:b/>
          <w:sz w:val="20"/>
          <w:lang w:val="de-CH"/>
        </w:rPr>
        <w:tab/>
      </w:r>
      <w:r w:rsidR="00190022" w:rsidRPr="00190022">
        <w:rPr>
          <w:rFonts w:ascii="Arial" w:hAnsi="Arial" w:cs="Arial"/>
          <w:b/>
          <w:sz w:val="20"/>
          <w:lang w:val="de-CH"/>
        </w:rPr>
        <w:t>535830706</w:t>
      </w:r>
    </w:p>
    <w:p w14:paraId="14904F98" w14:textId="5ED19A68" w:rsidR="00190022" w:rsidRDefault="00190022" w:rsidP="00247AAA">
      <w:pPr>
        <w:rPr>
          <w:rFonts w:ascii="Arial" w:hAnsi="Arial" w:cs="Arial"/>
          <w:sz w:val="20"/>
          <w:lang w:val="de-CH"/>
        </w:rPr>
      </w:pPr>
    </w:p>
    <w:p w14:paraId="1980BF3A" w14:textId="77777777" w:rsidR="001603A4" w:rsidRPr="001603A4" w:rsidRDefault="001603A4" w:rsidP="001603A4">
      <w:pPr>
        <w:rPr>
          <w:rFonts w:ascii="Arial" w:hAnsi="Arial" w:cs="Arial"/>
          <w:b/>
          <w:bCs/>
          <w:sz w:val="20"/>
          <w:lang w:val="de-CH"/>
        </w:rPr>
      </w:pPr>
      <w:r w:rsidRPr="001603A4">
        <w:rPr>
          <w:rFonts w:ascii="Arial" w:hAnsi="Arial" w:cs="Arial"/>
          <w:b/>
          <w:bCs/>
          <w:sz w:val="20"/>
          <w:lang w:val="de-CH"/>
        </w:rPr>
        <w:t>Erweiterung des Erfassungsbereiches theRonda S360 DALI-2 S UP WH, Ø 8 m</w:t>
      </w:r>
    </w:p>
    <w:p w14:paraId="7B34DCBF" w14:textId="77777777" w:rsidR="001603A4" w:rsidRPr="001603A4" w:rsidRDefault="001603A4" w:rsidP="001603A4">
      <w:pPr>
        <w:rPr>
          <w:rFonts w:ascii="Arial" w:hAnsi="Arial" w:cs="Arial"/>
          <w:b/>
          <w:bCs/>
          <w:sz w:val="20"/>
          <w:lang w:val="de-CH"/>
        </w:rPr>
      </w:pPr>
      <w:r w:rsidRPr="001603A4">
        <w:rPr>
          <w:rFonts w:ascii="Arial" w:hAnsi="Arial" w:cs="Arial"/>
          <w:b/>
          <w:bCs/>
          <w:sz w:val="20"/>
          <w:lang w:val="de-CH"/>
        </w:rPr>
        <w:t xml:space="preserve">Bestell-Nr. Weiß: </w:t>
      </w:r>
      <w:r w:rsidRPr="001603A4">
        <w:rPr>
          <w:rFonts w:ascii="Arial" w:hAnsi="Arial" w:cs="Arial"/>
          <w:b/>
          <w:bCs/>
          <w:sz w:val="20"/>
          <w:lang w:val="de-CH"/>
        </w:rPr>
        <w:tab/>
      </w:r>
      <w:r w:rsidRPr="001603A4">
        <w:rPr>
          <w:rFonts w:ascii="Arial" w:hAnsi="Arial" w:cs="Arial"/>
          <w:b/>
          <w:bCs/>
          <w:sz w:val="20"/>
          <w:lang w:val="de-CH"/>
        </w:rPr>
        <w:tab/>
        <w:t>2080590</w:t>
      </w:r>
    </w:p>
    <w:p w14:paraId="360592EF" w14:textId="398D7D08" w:rsidR="001603A4" w:rsidRDefault="001603A4" w:rsidP="001603A4">
      <w:pPr>
        <w:rPr>
          <w:rFonts w:ascii="Arial" w:hAnsi="Arial" w:cs="Arial"/>
          <w:b/>
          <w:sz w:val="20"/>
          <w:lang w:val="de-CH"/>
        </w:rPr>
      </w:pPr>
      <w:r w:rsidRPr="000E3A42">
        <w:rPr>
          <w:rFonts w:ascii="Arial" w:hAnsi="Arial" w:cs="Arial"/>
          <w:b/>
          <w:sz w:val="20"/>
          <w:lang w:val="de-CH"/>
        </w:rPr>
        <w:t>E-Nummer</w:t>
      </w:r>
      <w:r>
        <w:rPr>
          <w:rFonts w:ascii="Arial" w:hAnsi="Arial" w:cs="Arial"/>
          <w:b/>
          <w:sz w:val="20"/>
          <w:lang w:val="de-CH"/>
        </w:rPr>
        <w:t xml:space="preserve"> Weiss: </w:t>
      </w:r>
      <w:r>
        <w:rPr>
          <w:rFonts w:ascii="Arial" w:hAnsi="Arial" w:cs="Arial"/>
          <w:b/>
          <w:sz w:val="20"/>
          <w:lang w:val="de-CH"/>
        </w:rPr>
        <w:tab/>
      </w:r>
      <w:r>
        <w:rPr>
          <w:rFonts w:ascii="Arial" w:hAnsi="Arial" w:cs="Arial"/>
          <w:b/>
          <w:sz w:val="20"/>
          <w:lang w:val="de-CH"/>
        </w:rPr>
        <w:tab/>
      </w:r>
      <w:r w:rsidRPr="001603A4">
        <w:rPr>
          <w:rFonts w:ascii="Arial" w:hAnsi="Arial" w:cs="Arial"/>
          <w:b/>
          <w:sz w:val="20"/>
          <w:lang w:val="de-CH"/>
        </w:rPr>
        <w:t>535835704</w:t>
      </w:r>
    </w:p>
    <w:p w14:paraId="2462B404" w14:textId="77777777" w:rsidR="001603A4" w:rsidRPr="001603A4" w:rsidRDefault="001603A4" w:rsidP="001603A4">
      <w:pPr>
        <w:rPr>
          <w:rFonts w:ascii="Arial" w:hAnsi="Arial" w:cs="Arial"/>
          <w:b/>
          <w:bCs/>
          <w:sz w:val="20"/>
          <w:lang w:val="de-CH"/>
        </w:rPr>
      </w:pPr>
    </w:p>
    <w:p w14:paraId="0EE2A4EE" w14:textId="77777777" w:rsidR="001603A4" w:rsidRPr="001603A4" w:rsidRDefault="001603A4" w:rsidP="001603A4">
      <w:pPr>
        <w:rPr>
          <w:rFonts w:ascii="Arial" w:hAnsi="Arial" w:cs="Arial"/>
          <w:b/>
          <w:bCs/>
          <w:sz w:val="20"/>
          <w:lang w:val="de-CH"/>
        </w:rPr>
      </w:pPr>
      <w:r w:rsidRPr="001603A4">
        <w:rPr>
          <w:rFonts w:ascii="Arial" w:hAnsi="Arial" w:cs="Arial"/>
          <w:b/>
          <w:bCs/>
          <w:sz w:val="20"/>
          <w:lang w:val="de-CH"/>
        </w:rPr>
        <w:t>Erweiterung des Erfassungsbereiches thePassa P360 DALI-2 S UP WH, 30 m x 4,5 m</w:t>
      </w:r>
    </w:p>
    <w:p w14:paraId="27DE0A97" w14:textId="77777777" w:rsidR="001603A4" w:rsidRPr="001603A4" w:rsidRDefault="001603A4" w:rsidP="001603A4">
      <w:pPr>
        <w:rPr>
          <w:rFonts w:ascii="Arial" w:hAnsi="Arial" w:cs="Arial"/>
          <w:b/>
          <w:bCs/>
          <w:sz w:val="20"/>
          <w:lang w:val="de-CH"/>
        </w:rPr>
      </w:pPr>
      <w:r w:rsidRPr="001603A4">
        <w:rPr>
          <w:rFonts w:ascii="Arial" w:hAnsi="Arial" w:cs="Arial"/>
          <w:b/>
          <w:bCs/>
          <w:sz w:val="20"/>
          <w:lang w:val="de-CH"/>
        </w:rPr>
        <w:t xml:space="preserve">Bestell-Nr. Weiß: </w:t>
      </w:r>
      <w:r w:rsidRPr="001603A4">
        <w:rPr>
          <w:rFonts w:ascii="Arial" w:hAnsi="Arial" w:cs="Arial"/>
          <w:b/>
          <w:bCs/>
          <w:sz w:val="20"/>
          <w:lang w:val="de-CH"/>
        </w:rPr>
        <w:tab/>
      </w:r>
      <w:r w:rsidRPr="001603A4">
        <w:rPr>
          <w:rFonts w:ascii="Arial" w:hAnsi="Arial" w:cs="Arial"/>
          <w:b/>
          <w:bCs/>
          <w:sz w:val="20"/>
          <w:lang w:val="de-CH"/>
        </w:rPr>
        <w:tab/>
        <w:t>2010390</w:t>
      </w:r>
    </w:p>
    <w:p w14:paraId="1FD2DCDA" w14:textId="4AF7FBFC" w:rsidR="001603A4" w:rsidRDefault="001603A4" w:rsidP="001603A4">
      <w:pPr>
        <w:rPr>
          <w:rFonts w:ascii="Arial" w:hAnsi="Arial" w:cs="Arial"/>
          <w:b/>
          <w:sz w:val="20"/>
          <w:lang w:val="de-CH"/>
        </w:rPr>
      </w:pPr>
      <w:r w:rsidRPr="000E3A42">
        <w:rPr>
          <w:rFonts w:ascii="Arial" w:hAnsi="Arial" w:cs="Arial"/>
          <w:b/>
          <w:sz w:val="20"/>
          <w:lang w:val="de-CH"/>
        </w:rPr>
        <w:t>E-Nummer</w:t>
      </w:r>
      <w:r>
        <w:rPr>
          <w:rFonts w:ascii="Arial" w:hAnsi="Arial" w:cs="Arial"/>
          <w:b/>
          <w:sz w:val="20"/>
          <w:lang w:val="de-CH"/>
        </w:rPr>
        <w:t xml:space="preserve"> Weiss: </w:t>
      </w:r>
      <w:r>
        <w:rPr>
          <w:rFonts w:ascii="Arial" w:hAnsi="Arial" w:cs="Arial"/>
          <w:b/>
          <w:sz w:val="20"/>
          <w:lang w:val="de-CH"/>
        </w:rPr>
        <w:tab/>
      </w:r>
      <w:r>
        <w:rPr>
          <w:rFonts w:ascii="Arial" w:hAnsi="Arial" w:cs="Arial"/>
          <w:b/>
          <w:sz w:val="20"/>
          <w:lang w:val="de-CH"/>
        </w:rPr>
        <w:tab/>
      </w:r>
      <w:r w:rsidRPr="001603A4">
        <w:rPr>
          <w:rFonts w:ascii="Arial" w:hAnsi="Arial" w:cs="Arial"/>
          <w:b/>
          <w:sz w:val="20"/>
          <w:lang w:val="de-CH"/>
        </w:rPr>
        <w:t>535832900</w:t>
      </w:r>
    </w:p>
    <w:p w14:paraId="0C490B51" w14:textId="77777777" w:rsidR="001603A4" w:rsidRPr="001603A4" w:rsidRDefault="001603A4" w:rsidP="001603A4">
      <w:pPr>
        <w:rPr>
          <w:rFonts w:ascii="Arial" w:hAnsi="Arial" w:cs="Arial"/>
          <w:b/>
          <w:bCs/>
          <w:sz w:val="20"/>
          <w:lang w:val="de-CH"/>
        </w:rPr>
      </w:pPr>
    </w:p>
    <w:p w14:paraId="6943C856" w14:textId="77777777" w:rsidR="001603A4" w:rsidRPr="001603A4" w:rsidRDefault="001603A4" w:rsidP="001603A4">
      <w:pPr>
        <w:rPr>
          <w:rFonts w:ascii="Arial" w:hAnsi="Arial" w:cs="Arial"/>
          <w:b/>
          <w:bCs/>
          <w:sz w:val="20"/>
          <w:lang w:val="de-CH"/>
        </w:rPr>
      </w:pPr>
      <w:r w:rsidRPr="001603A4">
        <w:rPr>
          <w:rFonts w:ascii="Arial" w:hAnsi="Arial" w:cs="Arial"/>
          <w:b/>
          <w:bCs/>
          <w:sz w:val="20"/>
          <w:lang w:val="de-CH"/>
        </w:rPr>
        <w:t>Erweiterung des Erfassungsbereiches PlanoSpot 360 DALI-2 S DE WH, 7 m x 7 m</w:t>
      </w:r>
    </w:p>
    <w:p w14:paraId="2A1D5F60" w14:textId="686987FF" w:rsidR="001603A4" w:rsidRPr="001603A4" w:rsidRDefault="001603A4" w:rsidP="001603A4">
      <w:pPr>
        <w:rPr>
          <w:rFonts w:ascii="Arial" w:hAnsi="Arial" w:cs="Arial"/>
          <w:b/>
          <w:bCs/>
          <w:sz w:val="20"/>
          <w:lang w:val="de-CH"/>
        </w:rPr>
      </w:pPr>
      <w:r w:rsidRPr="001603A4">
        <w:rPr>
          <w:rFonts w:ascii="Arial" w:hAnsi="Arial" w:cs="Arial"/>
          <w:b/>
          <w:bCs/>
          <w:sz w:val="20"/>
          <w:lang w:val="de-CH"/>
        </w:rPr>
        <w:t xml:space="preserve">Bestell-Nr. Weiß: </w:t>
      </w:r>
      <w:r w:rsidRPr="001603A4">
        <w:rPr>
          <w:rFonts w:ascii="Arial" w:hAnsi="Arial" w:cs="Arial"/>
          <w:b/>
          <w:bCs/>
          <w:sz w:val="20"/>
          <w:lang w:val="de-CH"/>
        </w:rPr>
        <w:tab/>
      </w:r>
      <w:r w:rsidRPr="001603A4">
        <w:rPr>
          <w:rFonts w:ascii="Arial" w:hAnsi="Arial" w:cs="Arial"/>
          <w:b/>
          <w:bCs/>
          <w:sz w:val="20"/>
          <w:lang w:val="de-CH"/>
        </w:rPr>
        <w:tab/>
        <w:t>2030190</w:t>
      </w:r>
    </w:p>
    <w:p w14:paraId="776F59E1" w14:textId="001D00D4" w:rsidR="001603A4" w:rsidRDefault="001603A4" w:rsidP="001603A4">
      <w:pPr>
        <w:rPr>
          <w:rFonts w:ascii="Arial" w:hAnsi="Arial" w:cs="Arial"/>
          <w:b/>
          <w:sz w:val="20"/>
          <w:lang w:val="de-CH"/>
        </w:rPr>
      </w:pPr>
      <w:r w:rsidRPr="000E3A42">
        <w:rPr>
          <w:rFonts w:ascii="Arial" w:hAnsi="Arial" w:cs="Arial"/>
          <w:b/>
          <w:sz w:val="20"/>
          <w:lang w:val="de-CH"/>
        </w:rPr>
        <w:t>E-Nummer</w:t>
      </w:r>
      <w:r>
        <w:rPr>
          <w:rFonts w:ascii="Arial" w:hAnsi="Arial" w:cs="Arial"/>
          <w:b/>
          <w:sz w:val="20"/>
          <w:lang w:val="de-CH"/>
        </w:rPr>
        <w:t xml:space="preserve"> Weiss: </w:t>
      </w:r>
      <w:r>
        <w:rPr>
          <w:rFonts w:ascii="Arial" w:hAnsi="Arial" w:cs="Arial"/>
          <w:b/>
          <w:sz w:val="20"/>
          <w:lang w:val="de-CH"/>
        </w:rPr>
        <w:tab/>
      </w:r>
      <w:r>
        <w:rPr>
          <w:rFonts w:ascii="Arial" w:hAnsi="Arial" w:cs="Arial"/>
          <w:b/>
          <w:sz w:val="20"/>
          <w:lang w:val="de-CH"/>
        </w:rPr>
        <w:tab/>
      </w:r>
      <w:r w:rsidRPr="001603A4">
        <w:rPr>
          <w:rFonts w:ascii="Arial" w:hAnsi="Arial" w:cs="Arial"/>
          <w:b/>
          <w:sz w:val="20"/>
          <w:lang w:val="de-CH"/>
        </w:rPr>
        <w:t>535935970</w:t>
      </w:r>
    </w:p>
    <w:p w14:paraId="7F4A42B5" w14:textId="05D7FFE8" w:rsidR="007F796F" w:rsidRDefault="007F796F" w:rsidP="00247AAA">
      <w:pPr>
        <w:rPr>
          <w:rFonts w:ascii="Arial" w:hAnsi="Arial" w:cs="Arial"/>
          <w:sz w:val="20"/>
          <w:lang w:val="de-CH"/>
        </w:rPr>
      </w:pPr>
    </w:p>
    <w:p w14:paraId="4A8121CD" w14:textId="77777777" w:rsidR="001603A4" w:rsidRDefault="001603A4" w:rsidP="00247AAA">
      <w:pPr>
        <w:rPr>
          <w:rFonts w:ascii="Arial" w:hAnsi="Arial" w:cs="Arial"/>
          <w:sz w:val="20"/>
          <w:lang w:val="de-CH"/>
        </w:rPr>
      </w:pPr>
    </w:p>
    <w:p w14:paraId="5EEE230F" w14:textId="77777777" w:rsidR="007F796F" w:rsidRDefault="007F796F" w:rsidP="007F796F">
      <w:pPr>
        <w:spacing w:after="120"/>
        <w:rPr>
          <w:rFonts w:ascii="Arial" w:hAnsi="Arial" w:cs="Arial"/>
          <w:b/>
          <w:sz w:val="20"/>
          <w:lang w:val="de-CH"/>
        </w:rPr>
      </w:pPr>
      <w:bookmarkStart w:id="2" w:name="_Hlk96337884"/>
      <w:r w:rsidRPr="007F796F">
        <w:rPr>
          <w:rFonts w:ascii="Arial" w:hAnsi="Arial" w:cs="Arial"/>
          <w:b/>
          <w:sz w:val="20"/>
          <w:lang w:val="de-CH"/>
        </w:rPr>
        <w:t>DALI-2 Tasterschnittstelle TA 4 S DALI-2</w:t>
      </w:r>
    </w:p>
    <w:p w14:paraId="70C3DE13" w14:textId="77777777" w:rsidR="002A6D63" w:rsidRPr="002A6D63" w:rsidRDefault="002A6D63" w:rsidP="007F796F">
      <w:pPr>
        <w:spacing w:after="120"/>
        <w:rPr>
          <w:rFonts w:ascii="Arial" w:hAnsi="Arial" w:cs="Arial"/>
          <w:sz w:val="20"/>
          <w:lang w:val="de-CH"/>
        </w:rPr>
      </w:pPr>
      <w:r w:rsidRPr="002A6D63">
        <w:rPr>
          <w:rFonts w:ascii="Arial" w:hAnsi="Arial" w:cs="Arial"/>
          <w:sz w:val="20"/>
          <w:lang w:val="de-CH"/>
        </w:rPr>
        <w:t xml:space="preserve">Kompaktes </w:t>
      </w:r>
      <w:r>
        <w:rPr>
          <w:rFonts w:ascii="Arial" w:hAnsi="Arial" w:cs="Arial"/>
          <w:sz w:val="20"/>
          <w:lang w:val="de-CH"/>
        </w:rPr>
        <w:t xml:space="preserve">Unterputz </w:t>
      </w:r>
      <w:r w:rsidRPr="002A6D63">
        <w:rPr>
          <w:rFonts w:ascii="Arial" w:hAnsi="Arial" w:cs="Arial"/>
          <w:sz w:val="20"/>
          <w:lang w:val="de-CH"/>
        </w:rPr>
        <w:t>DALI-2-Steuergerät mit 4 Eingängen zum Anschluss von potenzialfreien Tastern gemäss IEC 62386 Teil 301.</w:t>
      </w:r>
    </w:p>
    <w:p w14:paraId="252B60C3" w14:textId="77777777" w:rsidR="007F796F" w:rsidRPr="00971E64" w:rsidRDefault="007F796F" w:rsidP="0096212D">
      <w:pPr>
        <w:spacing w:after="40"/>
        <w:rPr>
          <w:rFonts w:ascii="Arial" w:hAnsi="Arial" w:cs="Arial"/>
          <w:b/>
          <w:sz w:val="20"/>
          <w:lang w:val="de-CH"/>
        </w:rPr>
      </w:pPr>
      <w:r w:rsidRPr="00971E64">
        <w:rPr>
          <w:rFonts w:ascii="Arial" w:hAnsi="Arial" w:cs="Arial"/>
          <w:b/>
          <w:sz w:val="20"/>
          <w:lang w:val="de-CH"/>
        </w:rPr>
        <w:t xml:space="preserve">Bestell-Nr.: </w:t>
      </w:r>
      <w:r w:rsidRPr="00971E64">
        <w:rPr>
          <w:rFonts w:ascii="Arial" w:hAnsi="Arial" w:cs="Arial"/>
          <w:b/>
          <w:sz w:val="20"/>
          <w:lang w:val="de-CH"/>
        </w:rPr>
        <w:tab/>
      </w:r>
      <w:r w:rsidRPr="00971E64">
        <w:rPr>
          <w:rFonts w:ascii="Arial" w:hAnsi="Arial" w:cs="Arial"/>
          <w:b/>
          <w:sz w:val="20"/>
          <w:lang w:val="de-CH"/>
        </w:rPr>
        <w:tab/>
      </w:r>
      <w:r w:rsidR="002A6D63">
        <w:rPr>
          <w:rFonts w:ascii="Arial" w:hAnsi="Arial" w:cs="Arial"/>
          <w:b/>
          <w:sz w:val="20"/>
          <w:lang w:val="de-CH"/>
        </w:rPr>
        <w:tab/>
      </w:r>
      <w:r w:rsidRPr="00971E64">
        <w:rPr>
          <w:rFonts w:ascii="Arial" w:hAnsi="Arial" w:cs="Arial"/>
          <w:b/>
          <w:sz w:val="20"/>
          <w:lang w:val="de-CH"/>
        </w:rPr>
        <w:t>4960094</w:t>
      </w:r>
    </w:p>
    <w:p w14:paraId="0C2BD503" w14:textId="7BF6EB3A" w:rsidR="007F796F" w:rsidRPr="00971E64" w:rsidRDefault="007F796F" w:rsidP="007F796F">
      <w:pPr>
        <w:spacing w:after="120"/>
        <w:rPr>
          <w:rFonts w:ascii="Arial" w:hAnsi="Arial" w:cs="Arial"/>
          <w:b/>
          <w:sz w:val="20"/>
          <w:lang w:val="de-CH"/>
        </w:rPr>
      </w:pPr>
      <w:r w:rsidRPr="00971E64">
        <w:rPr>
          <w:rFonts w:ascii="Arial" w:hAnsi="Arial" w:cs="Arial"/>
          <w:b/>
          <w:sz w:val="20"/>
          <w:lang w:val="de-CH"/>
        </w:rPr>
        <w:t xml:space="preserve">E-Nummer: </w:t>
      </w:r>
      <w:r w:rsidRPr="00971E64">
        <w:rPr>
          <w:rFonts w:ascii="Arial" w:hAnsi="Arial" w:cs="Arial"/>
          <w:b/>
          <w:sz w:val="20"/>
          <w:lang w:val="de-CH"/>
        </w:rPr>
        <w:tab/>
      </w:r>
      <w:r w:rsidRPr="00971E64">
        <w:rPr>
          <w:rFonts w:ascii="Arial" w:hAnsi="Arial" w:cs="Arial"/>
          <w:b/>
          <w:sz w:val="20"/>
          <w:lang w:val="de-CH"/>
        </w:rPr>
        <w:tab/>
      </w:r>
      <w:r w:rsidR="002A6D63">
        <w:rPr>
          <w:rFonts w:ascii="Arial" w:hAnsi="Arial" w:cs="Arial"/>
          <w:b/>
          <w:sz w:val="20"/>
          <w:lang w:val="de-CH"/>
        </w:rPr>
        <w:tab/>
      </w:r>
      <w:r w:rsidR="003F2B83" w:rsidRPr="003F2B83">
        <w:rPr>
          <w:rFonts w:ascii="Arial" w:hAnsi="Arial" w:cs="Arial"/>
          <w:b/>
          <w:sz w:val="20"/>
          <w:lang w:val="de-CH"/>
        </w:rPr>
        <w:t>405 930 249</w:t>
      </w:r>
    </w:p>
    <w:bookmarkEnd w:id="2"/>
    <w:p w14:paraId="08978219" w14:textId="77777777" w:rsidR="007F796F" w:rsidRDefault="007F796F" w:rsidP="00247AAA">
      <w:pPr>
        <w:rPr>
          <w:rFonts w:ascii="Arial" w:hAnsi="Arial" w:cs="Arial"/>
          <w:sz w:val="20"/>
          <w:lang w:val="de-CH"/>
        </w:rPr>
      </w:pPr>
    </w:p>
    <w:p w14:paraId="3766C0CA" w14:textId="77777777" w:rsidR="007F796F" w:rsidRDefault="007F796F" w:rsidP="007F796F">
      <w:pPr>
        <w:spacing w:after="120"/>
        <w:rPr>
          <w:rFonts w:ascii="Arial" w:hAnsi="Arial" w:cs="Arial"/>
          <w:b/>
          <w:sz w:val="20"/>
          <w:lang w:val="de-CH"/>
        </w:rPr>
      </w:pPr>
      <w:bookmarkStart w:id="3" w:name="_Hlk96337906"/>
      <w:r w:rsidRPr="007F796F">
        <w:rPr>
          <w:rFonts w:ascii="Arial" w:hAnsi="Arial" w:cs="Arial"/>
          <w:b/>
          <w:sz w:val="20"/>
          <w:lang w:val="de-CH"/>
        </w:rPr>
        <w:t>DALI-2 Schaltaktor SU DALI-2</w:t>
      </w:r>
    </w:p>
    <w:p w14:paraId="7BFED8B3" w14:textId="77777777" w:rsidR="007F796F" w:rsidRPr="002A6D63" w:rsidRDefault="007F796F" w:rsidP="002A6D63">
      <w:pPr>
        <w:pStyle w:val="Aufzhlung"/>
        <w:tabs>
          <w:tab w:val="clear" w:pos="300"/>
          <w:tab w:val="left" w:pos="426"/>
        </w:tabs>
        <w:spacing w:after="120"/>
        <w:ind w:left="0" w:firstLine="0"/>
        <w:rPr>
          <w:rFonts w:ascii="Arial" w:hAnsi="Arial" w:cs="Arial"/>
        </w:rPr>
      </w:pPr>
      <w:r w:rsidRPr="007F796F">
        <w:rPr>
          <w:rFonts w:ascii="Arial" w:hAnsi="Arial" w:cs="Arial"/>
        </w:rPr>
        <w:t xml:space="preserve">Kompaktes </w:t>
      </w:r>
      <w:r>
        <w:rPr>
          <w:rFonts w:ascii="Arial" w:hAnsi="Arial" w:cs="Arial"/>
        </w:rPr>
        <w:t xml:space="preserve">Unterputz </w:t>
      </w:r>
      <w:r w:rsidRPr="007F796F">
        <w:rPr>
          <w:rFonts w:ascii="Arial" w:hAnsi="Arial" w:cs="Arial"/>
        </w:rPr>
        <w:t xml:space="preserve">DALI-2 Relaismodul zum direkten Ansteuern von Lasten über den DALI Bus gemäss IEC 62386 Teil 208 </w:t>
      </w:r>
      <w:r w:rsidRPr="007F796F">
        <w:rPr>
          <w:rFonts w:ascii="Arial" w:hAnsi="Arial" w:cs="Arial"/>
          <w:lang w:val="de-DE"/>
        </w:rPr>
        <w:t>(Gerätetyp</w:t>
      </w:r>
      <w:r w:rsidRPr="007F796F">
        <w:rPr>
          <w:rFonts w:ascii="Arial" w:hAnsi="Arial" w:cs="Arial"/>
        </w:rPr>
        <w:t xml:space="preserve"> 7)</w:t>
      </w:r>
      <w:r w:rsidR="0096212D">
        <w:rPr>
          <w:rFonts w:ascii="Arial" w:hAnsi="Arial" w:cs="Arial"/>
        </w:rPr>
        <w:t>. Potenzialfreie</w:t>
      </w:r>
      <w:r>
        <w:rPr>
          <w:rFonts w:ascii="Arial" w:hAnsi="Arial" w:cs="Arial"/>
        </w:rPr>
        <w:t xml:space="preserve"> </w:t>
      </w:r>
      <w:r w:rsidR="002A6D63" w:rsidRPr="002A6D63">
        <w:rPr>
          <w:rFonts w:ascii="Arial" w:hAnsi="Arial" w:cs="Arial"/>
        </w:rPr>
        <w:t>µ-Kontakt</w:t>
      </w:r>
      <w:r w:rsidR="002A6D63">
        <w:rPr>
          <w:rFonts w:ascii="Arial" w:hAnsi="Arial" w:cs="Arial"/>
        </w:rPr>
        <w:t>,</w:t>
      </w:r>
      <w:r w:rsidRPr="007F796F">
        <w:rPr>
          <w:rFonts w:ascii="Arial" w:hAnsi="Arial" w:cs="Arial"/>
        </w:rPr>
        <w:t>13 A / 250 V AC</w:t>
      </w:r>
      <w:r w:rsidR="002A6D63">
        <w:rPr>
          <w:rFonts w:ascii="Arial" w:hAnsi="Arial" w:cs="Arial"/>
        </w:rPr>
        <w:t>.</w:t>
      </w:r>
    </w:p>
    <w:p w14:paraId="7ACC4AA1" w14:textId="77777777" w:rsidR="007F796F" w:rsidRPr="007F796F" w:rsidRDefault="007F796F" w:rsidP="0096212D">
      <w:pPr>
        <w:spacing w:after="40"/>
        <w:rPr>
          <w:rFonts w:ascii="Arial" w:hAnsi="Arial" w:cs="Arial"/>
          <w:b/>
          <w:sz w:val="20"/>
          <w:lang w:val="de-CH"/>
        </w:rPr>
      </w:pPr>
      <w:r w:rsidRPr="007F796F">
        <w:rPr>
          <w:rFonts w:ascii="Arial" w:hAnsi="Arial" w:cs="Arial"/>
          <w:b/>
          <w:sz w:val="20"/>
          <w:lang w:val="de-CH"/>
        </w:rPr>
        <w:t xml:space="preserve">Bestell-Nr.: </w:t>
      </w:r>
      <w:r w:rsidRPr="007F796F">
        <w:rPr>
          <w:rFonts w:ascii="Arial" w:hAnsi="Arial" w:cs="Arial"/>
          <w:b/>
          <w:sz w:val="20"/>
          <w:lang w:val="de-CH"/>
        </w:rPr>
        <w:tab/>
      </w:r>
      <w:r w:rsidRPr="007F796F">
        <w:rPr>
          <w:rFonts w:ascii="Arial" w:hAnsi="Arial" w:cs="Arial"/>
          <w:b/>
          <w:sz w:val="20"/>
          <w:lang w:val="de-CH"/>
        </w:rPr>
        <w:tab/>
      </w:r>
      <w:r w:rsidR="002A6D63">
        <w:rPr>
          <w:rFonts w:ascii="Arial" w:hAnsi="Arial" w:cs="Arial"/>
          <w:b/>
          <w:sz w:val="20"/>
          <w:lang w:val="de-CH"/>
        </w:rPr>
        <w:tab/>
      </w:r>
      <w:r w:rsidRPr="007F796F">
        <w:rPr>
          <w:rFonts w:ascii="Arial" w:hAnsi="Arial" w:cs="Arial"/>
          <w:b/>
          <w:sz w:val="20"/>
          <w:lang w:val="de-CH"/>
        </w:rPr>
        <w:t>4940091</w:t>
      </w:r>
    </w:p>
    <w:p w14:paraId="0A57E938" w14:textId="061FE959" w:rsidR="007F796F" w:rsidRPr="007F796F" w:rsidRDefault="007F796F" w:rsidP="0096212D">
      <w:pPr>
        <w:rPr>
          <w:rFonts w:ascii="Arial" w:hAnsi="Arial" w:cs="Arial"/>
          <w:b/>
          <w:sz w:val="20"/>
          <w:lang w:val="de-CH"/>
        </w:rPr>
      </w:pPr>
      <w:r w:rsidRPr="007F796F">
        <w:rPr>
          <w:rFonts w:ascii="Arial" w:hAnsi="Arial" w:cs="Arial"/>
          <w:b/>
          <w:sz w:val="20"/>
          <w:lang w:val="de-CH"/>
        </w:rPr>
        <w:t xml:space="preserve">E-Nummer: </w:t>
      </w:r>
      <w:r w:rsidRPr="007F796F">
        <w:rPr>
          <w:rFonts w:ascii="Arial" w:hAnsi="Arial" w:cs="Arial"/>
          <w:b/>
          <w:sz w:val="20"/>
          <w:lang w:val="de-CH"/>
        </w:rPr>
        <w:tab/>
      </w:r>
      <w:r w:rsidRPr="007F796F">
        <w:rPr>
          <w:rFonts w:ascii="Arial" w:hAnsi="Arial" w:cs="Arial"/>
          <w:b/>
          <w:sz w:val="20"/>
          <w:lang w:val="de-CH"/>
        </w:rPr>
        <w:tab/>
      </w:r>
      <w:r w:rsidR="002A6D63">
        <w:rPr>
          <w:rFonts w:ascii="Arial" w:hAnsi="Arial" w:cs="Arial"/>
          <w:b/>
          <w:sz w:val="20"/>
          <w:lang w:val="de-CH"/>
        </w:rPr>
        <w:tab/>
      </w:r>
      <w:r w:rsidR="003F2B83" w:rsidRPr="003F2B83">
        <w:rPr>
          <w:rFonts w:ascii="Arial" w:hAnsi="Arial" w:cs="Arial"/>
          <w:b/>
          <w:sz w:val="20"/>
          <w:lang w:val="de-CH"/>
        </w:rPr>
        <w:t>405 660 219</w:t>
      </w:r>
    </w:p>
    <w:bookmarkEnd w:id="3"/>
    <w:p w14:paraId="699ABE04" w14:textId="77777777" w:rsidR="007F796F" w:rsidRDefault="007F796F" w:rsidP="00247AAA">
      <w:pPr>
        <w:rPr>
          <w:rFonts w:ascii="Arial" w:hAnsi="Arial" w:cs="Arial"/>
          <w:sz w:val="20"/>
          <w:lang w:val="de-CH"/>
        </w:rPr>
      </w:pPr>
    </w:p>
    <w:p w14:paraId="707893E4" w14:textId="77777777" w:rsidR="0096212D" w:rsidRPr="00A03385" w:rsidRDefault="0096212D" w:rsidP="00247AAA">
      <w:pPr>
        <w:rPr>
          <w:rFonts w:ascii="Arial" w:hAnsi="Arial" w:cs="Arial"/>
          <w:sz w:val="20"/>
          <w:lang w:val="de-CH"/>
        </w:rPr>
      </w:pPr>
    </w:p>
    <w:p w14:paraId="5CCE7601" w14:textId="77777777" w:rsidR="0096212D" w:rsidRPr="000E3A42" w:rsidRDefault="0096212D" w:rsidP="0096212D">
      <w:pPr>
        <w:pStyle w:val="berschrift3"/>
        <w:spacing w:after="120"/>
        <w:rPr>
          <w:rFonts w:ascii="Arial" w:hAnsi="Arial" w:cs="Arial"/>
          <w:sz w:val="20"/>
          <w:lang w:val="de-CH"/>
        </w:rPr>
      </w:pPr>
      <w:r>
        <w:rPr>
          <w:rFonts w:ascii="Arial" w:hAnsi="Arial" w:cs="Arial"/>
          <w:sz w:val="20"/>
          <w:lang w:val="de-CH"/>
        </w:rPr>
        <w:t>Benutzer-Fernbedienung theSenda B</w:t>
      </w:r>
    </w:p>
    <w:p w14:paraId="7791FF05" w14:textId="77777777" w:rsidR="0096212D" w:rsidRPr="000E3A42" w:rsidRDefault="0096212D" w:rsidP="0096212D">
      <w:pPr>
        <w:rPr>
          <w:rFonts w:ascii="Arial" w:hAnsi="Arial" w:cs="Arial"/>
          <w:sz w:val="20"/>
          <w:lang w:val="de-CH"/>
        </w:rPr>
      </w:pPr>
      <w:r w:rsidRPr="000E3A42">
        <w:rPr>
          <w:rFonts w:ascii="Arial" w:hAnsi="Arial" w:cs="Arial"/>
          <w:sz w:val="20"/>
          <w:lang w:val="de-CH"/>
        </w:rPr>
        <w:t>Benutzer-Fernbedienung mit integriertem Lux-Meter.</w:t>
      </w:r>
    </w:p>
    <w:p w14:paraId="36F149EB" w14:textId="77777777" w:rsidR="0096212D" w:rsidRPr="000E3A42" w:rsidRDefault="0096212D" w:rsidP="0096212D">
      <w:pPr>
        <w:rPr>
          <w:rFonts w:ascii="Arial" w:hAnsi="Arial" w:cs="Arial"/>
          <w:sz w:val="10"/>
          <w:szCs w:val="10"/>
          <w:lang w:val="de-CH"/>
        </w:rPr>
      </w:pPr>
    </w:p>
    <w:p w14:paraId="61AD93D0" w14:textId="77777777" w:rsidR="0096212D" w:rsidRPr="000E3A42" w:rsidRDefault="0096212D" w:rsidP="0096212D">
      <w:pPr>
        <w:spacing w:after="40"/>
        <w:rPr>
          <w:rFonts w:ascii="Arial" w:hAnsi="Arial" w:cs="Arial"/>
          <w:b/>
          <w:sz w:val="20"/>
          <w:lang w:val="de-CH"/>
        </w:rPr>
      </w:pPr>
      <w:r w:rsidRPr="000E3A42">
        <w:rPr>
          <w:rFonts w:ascii="Arial" w:hAnsi="Arial" w:cs="Arial"/>
          <w:b/>
          <w:sz w:val="20"/>
          <w:lang w:val="de-CH"/>
        </w:rPr>
        <w:t xml:space="preserve">Bestell-Nr.: </w:t>
      </w:r>
      <w:r w:rsidRPr="000E3A42">
        <w:rPr>
          <w:rFonts w:ascii="Arial" w:hAnsi="Arial" w:cs="Arial"/>
          <w:b/>
          <w:sz w:val="20"/>
          <w:lang w:val="de-CH"/>
        </w:rPr>
        <w:tab/>
      </w:r>
      <w:r w:rsidRPr="000E3A42">
        <w:rPr>
          <w:rFonts w:ascii="Arial" w:hAnsi="Arial" w:cs="Arial"/>
          <w:b/>
          <w:sz w:val="20"/>
          <w:lang w:val="de-CH"/>
        </w:rPr>
        <w:tab/>
      </w:r>
      <w:r w:rsidRPr="000E3A42">
        <w:rPr>
          <w:rFonts w:ascii="Arial" w:hAnsi="Arial" w:cs="Arial"/>
          <w:b/>
          <w:sz w:val="20"/>
          <w:lang w:val="de-CH"/>
        </w:rPr>
        <w:tab/>
        <w:t>9070985</w:t>
      </w:r>
    </w:p>
    <w:p w14:paraId="5B0C6B6D" w14:textId="77777777" w:rsidR="0096212D" w:rsidRPr="000E3A42" w:rsidRDefault="0096212D" w:rsidP="0096212D">
      <w:pPr>
        <w:rPr>
          <w:rFonts w:ascii="Arial" w:hAnsi="Arial" w:cs="Arial"/>
          <w:b/>
          <w:sz w:val="20"/>
          <w:lang w:val="de-CH"/>
        </w:rPr>
      </w:pPr>
      <w:r w:rsidRPr="000E3A42">
        <w:rPr>
          <w:rFonts w:ascii="Arial" w:hAnsi="Arial" w:cs="Arial"/>
          <w:b/>
          <w:sz w:val="20"/>
          <w:lang w:val="de-CH"/>
        </w:rPr>
        <w:t xml:space="preserve">E-Nummer: </w:t>
      </w:r>
      <w:r w:rsidRPr="000E3A42">
        <w:rPr>
          <w:rFonts w:ascii="Arial" w:hAnsi="Arial" w:cs="Arial"/>
          <w:b/>
          <w:sz w:val="20"/>
          <w:lang w:val="de-CH"/>
        </w:rPr>
        <w:tab/>
      </w:r>
      <w:r w:rsidRPr="000E3A42">
        <w:rPr>
          <w:rFonts w:ascii="Arial" w:hAnsi="Arial" w:cs="Arial"/>
          <w:b/>
          <w:sz w:val="20"/>
          <w:lang w:val="de-CH"/>
        </w:rPr>
        <w:tab/>
      </w:r>
      <w:r w:rsidRPr="000E3A42">
        <w:rPr>
          <w:rFonts w:ascii="Arial" w:hAnsi="Arial" w:cs="Arial"/>
          <w:b/>
          <w:sz w:val="20"/>
          <w:lang w:val="de-CH"/>
        </w:rPr>
        <w:tab/>
        <w:t>535899209</w:t>
      </w:r>
    </w:p>
    <w:p w14:paraId="06821EC6" w14:textId="77777777" w:rsidR="0096212D" w:rsidRDefault="0096212D" w:rsidP="0096212D">
      <w:pPr>
        <w:rPr>
          <w:rFonts w:ascii="Arial" w:hAnsi="Arial" w:cs="Arial"/>
          <w:sz w:val="20"/>
          <w:lang w:val="de-CH"/>
        </w:rPr>
      </w:pPr>
    </w:p>
    <w:p w14:paraId="48E3542B" w14:textId="77777777" w:rsidR="00F74F3C" w:rsidRPr="000E3A42" w:rsidRDefault="00F74F3C" w:rsidP="00247AAA">
      <w:pPr>
        <w:rPr>
          <w:rFonts w:ascii="Arial" w:hAnsi="Arial" w:cs="Arial"/>
          <w:sz w:val="20"/>
          <w:lang w:val="de-CH"/>
        </w:rPr>
      </w:pPr>
    </w:p>
    <w:p w14:paraId="5420BEFA" w14:textId="77777777" w:rsidR="00F46753" w:rsidRPr="000E3A42" w:rsidRDefault="00F46753" w:rsidP="00F46753">
      <w:pPr>
        <w:pStyle w:val="berschrift3"/>
        <w:spacing w:after="120"/>
        <w:rPr>
          <w:rFonts w:ascii="Arial" w:hAnsi="Arial" w:cs="Arial"/>
          <w:sz w:val="20"/>
          <w:lang w:val="de-CH"/>
        </w:rPr>
      </w:pPr>
      <w:r w:rsidRPr="000E3A42">
        <w:rPr>
          <w:rFonts w:ascii="Arial" w:hAnsi="Arial" w:cs="Arial"/>
          <w:sz w:val="20"/>
          <w:lang w:val="de-CH"/>
        </w:rPr>
        <w:t>AP-Rahmen 110A</w:t>
      </w:r>
    </w:p>
    <w:p w14:paraId="074B4FFF" w14:textId="77777777" w:rsidR="00F46753" w:rsidRPr="000E3A42" w:rsidRDefault="00F46753" w:rsidP="00F46753">
      <w:pPr>
        <w:spacing w:after="40"/>
        <w:rPr>
          <w:rFonts w:ascii="Arial" w:hAnsi="Arial" w:cs="Arial"/>
          <w:b/>
          <w:sz w:val="20"/>
          <w:lang w:val="de-CH"/>
        </w:rPr>
      </w:pPr>
      <w:r w:rsidRPr="000E3A42">
        <w:rPr>
          <w:rFonts w:ascii="Arial" w:hAnsi="Arial" w:cs="Arial"/>
          <w:b/>
          <w:sz w:val="20"/>
          <w:lang w:val="de-CH"/>
        </w:rPr>
        <w:t xml:space="preserve">Bestell-Nr. Weiss: </w:t>
      </w:r>
      <w:r w:rsidRPr="000E3A42">
        <w:rPr>
          <w:rFonts w:ascii="Arial" w:hAnsi="Arial" w:cs="Arial"/>
          <w:b/>
          <w:sz w:val="20"/>
          <w:lang w:val="de-CH"/>
        </w:rPr>
        <w:tab/>
      </w:r>
      <w:r w:rsidRPr="000E3A42">
        <w:rPr>
          <w:rFonts w:ascii="Arial" w:hAnsi="Arial" w:cs="Arial"/>
          <w:b/>
          <w:sz w:val="20"/>
          <w:lang w:val="de-CH"/>
        </w:rPr>
        <w:tab/>
        <w:t>9070912 (AP-Rahmen 110A WH)</w:t>
      </w:r>
    </w:p>
    <w:p w14:paraId="6F488E93" w14:textId="77777777" w:rsidR="00F46753" w:rsidRPr="000E3A42" w:rsidRDefault="00F46753" w:rsidP="00F46753">
      <w:pPr>
        <w:spacing w:after="120"/>
        <w:rPr>
          <w:rFonts w:ascii="Arial" w:hAnsi="Arial" w:cs="Arial"/>
          <w:b/>
          <w:sz w:val="20"/>
          <w:lang w:val="de-CH"/>
        </w:rPr>
      </w:pPr>
      <w:r w:rsidRPr="000E3A42">
        <w:rPr>
          <w:rFonts w:ascii="Arial" w:hAnsi="Arial" w:cs="Arial"/>
          <w:b/>
          <w:sz w:val="20"/>
          <w:lang w:val="de-CH"/>
        </w:rPr>
        <w:t xml:space="preserve">E-Nummer Weiss: </w:t>
      </w:r>
      <w:r w:rsidRPr="000E3A42">
        <w:rPr>
          <w:rFonts w:ascii="Arial" w:hAnsi="Arial" w:cs="Arial"/>
          <w:b/>
          <w:sz w:val="20"/>
          <w:lang w:val="de-CH"/>
        </w:rPr>
        <w:tab/>
      </w:r>
      <w:r w:rsidRPr="000E3A42">
        <w:rPr>
          <w:rFonts w:ascii="Arial" w:hAnsi="Arial" w:cs="Arial"/>
          <w:b/>
          <w:sz w:val="20"/>
          <w:lang w:val="de-CH"/>
        </w:rPr>
        <w:tab/>
        <w:t>535899061</w:t>
      </w:r>
    </w:p>
    <w:p w14:paraId="4D928C4C" w14:textId="77777777" w:rsidR="00F46753" w:rsidRPr="000E3A42" w:rsidRDefault="00F46753" w:rsidP="00F46753">
      <w:pPr>
        <w:spacing w:after="40"/>
        <w:rPr>
          <w:rFonts w:ascii="Arial" w:hAnsi="Arial" w:cs="Arial"/>
          <w:b/>
          <w:sz w:val="20"/>
          <w:lang w:val="de-CH"/>
        </w:rPr>
      </w:pPr>
      <w:r w:rsidRPr="000E3A42">
        <w:rPr>
          <w:rFonts w:ascii="Arial" w:hAnsi="Arial" w:cs="Arial"/>
          <w:b/>
          <w:sz w:val="20"/>
          <w:lang w:val="de-CH"/>
        </w:rPr>
        <w:t xml:space="preserve">Bestell-Nr. Grau: </w:t>
      </w:r>
      <w:r w:rsidRPr="000E3A42">
        <w:rPr>
          <w:rFonts w:ascii="Arial" w:hAnsi="Arial" w:cs="Arial"/>
          <w:b/>
          <w:sz w:val="20"/>
          <w:lang w:val="de-CH"/>
        </w:rPr>
        <w:tab/>
      </w:r>
      <w:r w:rsidRPr="000E3A42">
        <w:rPr>
          <w:rFonts w:ascii="Arial" w:hAnsi="Arial" w:cs="Arial"/>
          <w:b/>
          <w:sz w:val="20"/>
          <w:lang w:val="de-CH"/>
        </w:rPr>
        <w:tab/>
        <w:t>9070913 (AP-Rahmen 110A GR)</w:t>
      </w:r>
    </w:p>
    <w:p w14:paraId="0A1D12DC" w14:textId="77777777" w:rsidR="00F46753" w:rsidRPr="000E3A42" w:rsidRDefault="00F46753" w:rsidP="0096212D">
      <w:pPr>
        <w:rPr>
          <w:rFonts w:ascii="Arial" w:hAnsi="Arial" w:cs="Arial"/>
          <w:b/>
          <w:sz w:val="20"/>
          <w:lang w:val="de-CH"/>
        </w:rPr>
      </w:pPr>
      <w:r w:rsidRPr="000E3A42">
        <w:rPr>
          <w:rFonts w:ascii="Arial" w:hAnsi="Arial" w:cs="Arial"/>
          <w:b/>
          <w:sz w:val="20"/>
          <w:lang w:val="de-CH"/>
        </w:rPr>
        <w:t xml:space="preserve">E-Nummer Grau: </w:t>
      </w:r>
      <w:r w:rsidRPr="000E3A42">
        <w:rPr>
          <w:rFonts w:ascii="Arial" w:hAnsi="Arial" w:cs="Arial"/>
          <w:b/>
          <w:sz w:val="20"/>
          <w:lang w:val="de-CH"/>
        </w:rPr>
        <w:tab/>
      </w:r>
      <w:r w:rsidRPr="000E3A42">
        <w:rPr>
          <w:rFonts w:ascii="Arial" w:hAnsi="Arial" w:cs="Arial"/>
          <w:b/>
          <w:sz w:val="20"/>
          <w:lang w:val="de-CH"/>
        </w:rPr>
        <w:tab/>
        <w:t>535899161</w:t>
      </w:r>
    </w:p>
    <w:p w14:paraId="18692DD5" w14:textId="213B2579" w:rsidR="00F46753" w:rsidRDefault="00F46753" w:rsidP="00F46753">
      <w:pPr>
        <w:rPr>
          <w:rFonts w:ascii="Arial" w:hAnsi="Arial" w:cs="Arial"/>
          <w:sz w:val="20"/>
          <w:lang w:val="de-CH"/>
        </w:rPr>
      </w:pPr>
    </w:p>
    <w:p w14:paraId="75195318" w14:textId="7C30B3A8" w:rsidR="00A43D98" w:rsidRPr="00A43D98" w:rsidRDefault="00A43D98" w:rsidP="00F46753">
      <w:pPr>
        <w:rPr>
          <w:rFonts w:ascii="Arial" w:hAnsi="Arial" w:cs="Arial"/>
          <w:b/>
          <w:bCs/>
          <w:sz w:val="20"/>
          <w:lang w:val="de-CH"/>
        </w:rPr>
      </w:pPr>
      <w:bookmarkStart w:id="4" w:name="_Hlk96337951"/>
      <w:r w:rsidRPr="00A43D98">
        <w:rPr>
          <w:rFonts w:ascii="Arial" w:hAnsi="Arial" w:cs="Arial"/>
          <w:b/>
          <w:bCs/>
          <w:sz w:val="20"/>
          <w:lang w:val="de-CH"/>
        </w:rPr>
        <w:t xml:space="preserve">Bestell-Nr. Schwarz: </w:t>
      </w:r>
      <w:r w:rsidRPr="00A43D98">
        <w:rPr>
          <w:rFonts w:ascii="Arial" w:hAnsi="Arial" w:cs="Arial"/>
          <w:b/>
          <w:bCs/>
          <w:sz w:val="20"/>
          <w:lang w:val="de-CH"/>
        </w:rPr>
        <w:tab/>
      </w:r>
      <w:r w:rsidRPr="00A43D98">
        <w:rPr>
          <w:rFonts w:ascii="Arial" w:hAnsi="Arial" w:cs="Arial"/>
          <w:b/>
          <w:bCs/>
          <w:sz w:val="20"/>
          <w:lang w:val="de-CH"/>
        </w:rPr>
        <w:tab/>
        <w:t>9070600 (AP-Rahmen 110A BK)</w:t>
      </w:r>
    </w:p>
    <w:p w14:paraId="23CFFC4E" w14:textId="38541AF8" w:rsidR="00A43D98" w:rsidRPr="000E3A42" w:rsidRDefault="00A43D98" w:rsidP="00A43D98">
      <w:pPr>
        <w:rPr>
          <w:rFonts w:ascii="Arial" w:hAnsi="Arial" w:cs="Arial"/>
          <w:b/>
          <w:sz w:val="20"/>
          <w:lang w:val="de-CH"/>
        </w:rPr>
      </w:pPr>
      <w:r w:rsidRPr="000E3A42">
        <w:rPr>
          <w:rFonts w:ascii="Arial" w:hAnsi="Arial" w:cs="Arial"/>
          <w:b/>
          <w:sz w:val="20"/>
          <w:lang w:val="de-CH"/>
        </w:rPr>
        <w:t xml:space="preserve">E-Nummer </w:t>
      </w:r>
      <w:r w:rsidRPr="00A43D98">
        <w:rPr>
          <w:rFonts w:ascii="Arial" w:hAnsi="Arial" w:cs="Arial"/>
          <w:b/>
          <w:bCs/>
          <w:sz w:val="20"/>
          <w:lang w:val="de-CH"/>
        </w:rPr>
        <w:t>Schwarz</w:t>
      </w:r>
      <w:r w:rsidRPr="000E3A42">
        <w:rPr>
          <w:rFonts w:ascii="Arial" w:hAnsi="Arial" w:cs="Arial"/>
          <w:b/>
          <w:sz w:val="20"/>
          <w:lang w:val="de-CH"/>
        </w:rPr>
        <w:t xml:space="preserve">: </w:t>
      </w:r>
      <w:r w:rsidRPr="000E3A42">
        <w:rPr>
          <w:rFonts w:ascii="Arial" w:hAnsi="Arial" w:cs="Arial"/>
          <w:b/>
          <w:sz w:val="20"/>
          <w:lang w:val="de-CH"/>
        </w:rPr>
        <w:tab/>
      </w:r>
      <w:r w:rsidRPr="000E3A42">
        <w:rPr>
          <w:rFonts w:ascii="Arial" w:hAnsi="Arial" w:cs="Arial"/>
          <w:b/>
          <w:sz w:val="20"/>
          <w:lang w:val="de-CH"/>
        </w:rPr>
        <w:tab/>
      </w:r>
      <w:r w:rsidR="003F2B83" w:rsidRPr="000E3A42">
        <w:rPr>
          <w:rFonts w:ascii="Arial" w:hAnsi="Arial" w:cs="Arial"/>
          <w:b/>
          <w:sz w:val="20"/>
          <w:lang w:val="de-CH"/>
        </w:rPr>
        <w:t>ist noch nicht bekannt</w:t>
      </w:r>
    </w:p>
    <w:bookmarkEnd w:id="4"/>
    <w:p w14:paraId="161008CB" w14:textId="77777777" w:rsidR="00FD193C" w:rsidRPr="000E3A42" w:rsidRDefault="00FD193C" w:rsidP="00F46753">
      <w:pPr>
        <w:rPr>
          <w:rFonts w:ascii="Arial" w:hAnsi="Arial" w:cs="Arial"/>
          <w:sz w:val="20"/>
          <w:lang w:val="de-CH"/>
        </w:rPr>
      </w:pPr>
    </w:p>
    <w:p w14:paraId="002E0102" w14:textId="2689C80A" w:rsidR="00FD193C" w:rsidRPr="000E3A42" w:rsidRDefault="00FD193C" w:rsidP="00FD193C">
      <w:pPr>
        <w:pStyle w:val="berschrift3"/>
        <w:spacing w:after="120"/>
        <w:rPr>
          <w:rFonts w:ascii="Arial" w:hAnsi="Arial" w:cs="Arial"/>
          <w:sz w:val="20"/>
          <w:lang w:val="de-CH"/>
        </w:rPr>
      </w:pPr>
      <w:r w:rsidRPr="000E3A42">
        <w:rPr>
          <w:rFonts w:ascii="Arial" w:hAnsi="Arial" w:cs="Arial"/>
          <w:sz w:val="20"/>
          <w:lang w:val="de-CH"/>
        </w:rPr>
        <w:t>Abdeckrahmen Cover 110</w:t>
      </w:r>
    </w:p>
    <w:p w14:paraId="7FE9521C" w14:textId="106E215D" w:rsidR="00FD193C" w:rsidRPr="000E3A42" w:rsidRDefault="00FD193C" w:rsidP="00FD193C">
      <w:pPr>
        <w:spacing w:after="40"/>
        <w:rPr>
          <w:rFonts w:ascii="Arial" w:hAnsi="Arial" w:cs="Arial"/>
          <w:b/>
          <w:sz w:val="20"/>
          <w:lang w:val="de-CH"/>
        </w:rPr>
      </w:pPr>
      <w:r w:rsidRPr="000E3A42">
        <w:rPr>
          <w:rFonts w:ascii="Arial" w:hAnsi="Arial" w:cs="Arial"/>
          <w:b/>
          <w:sz w:val="20"/>
          <w:lang w:val="de-CH"/>
        </w:rPr>
        <w:t xml:space="preserve">Bestell-Nr. Grau: </w:t>
      </w:r>
      <w:r w:rsidRPr="000E3A42">
        <w:rPr>
          <w:rFonts w:ascii="Arial" w:hAnsi="Arial" w:cs="Arial"/>
          <w:b/>
          <w:sz w:val="20"/>
          <w:lang w:val="de-CH"/>
        </w:rPr>
        <w:tab/>
      </w:r>
      <w:r w:rsidRPr="000E3A42">
        <w:rPr>
          <w:rFonts w:ascii="Arial" w:hAnsi="Arial" w:cs="Arial"/>
          <w:b/>
          <w:sz w:val="20"/>
          <w:lang w:val="de-CH"/>
        </w:rPr>
        <w:tab/>
        <w:t>9070591</w:t>
      </w:r>
      <w:r w:rsidR="00A43D98">
        <w:rPr>
          <w:rFonts w:ascii="Arial" w:hAnsi="Arial" w:cs="Arial"/>
          <w:b/>
          <w:sz w:val="20"/>
          <w:lang w:val="de-CH"/>
        </w:rPr>
        <w:t xml:space="preserve"> </w:t>
      </w:r>
      <w:r w:rsidR="00A43D98">
        <w:rPr>
          <w:rFonts w:ascii="Arial" w:hAnsi="Arial" w:cs="Arial"/>
          <w:b/>
          <w:sz w:val="20"/>
        </w:rPr>
        <w:t>(</w:t>
      </w:r>
      <w:r w:rsidR="00A43D98" w:rsidRPr="00504AF4">
        <w:rPr>
          <w:rFonts w:ascii="Arial" w:hAnsi="Arial" w:cs="Arial"/>
          <w:b/>
          <w:sz w:val="20"/>
        </w:rPr>
        <w:t>Cover 110</w:t>
      </w:r>
      <w:r w:rsidR="00A43D98">
        <w:rPr>
          <w:rFonts w:ascii="Arial" w:hAnsi="Arial" w:cs="Arial"/>
          <w:b/>
          <w:sz w:val="20"/>
        </w:rPr>
        <w:t xml:space="preserve"> GR)</w:t>
      </w:r>
    </w:p>
    <w:p w14:paraId="34FFF8B5" w14:textId="46244E80" w:rsidR="00FD193C" w:rsidRPr="000E3A42" w:rsidRDefault="00FD193C" w:rsidP="00FD193C">
      <w:pPr>
        <w:spacing w:after="40"/>
        <w:rPr>
          <w:rFonts w:ascii="Arial" w:hAnsi="Arial" w:cs="Arial"/>
          <w:b/>
          <w:sz w:val="20"/>
          <w:lang w:val="de-CH"/>
        </w:rPr>
      </w:pPr>
      <w:r w:rsidRPr="000E3A42">
        <w:rPr>
          <w:rFonts w:ascii="Arial" w:hAnsi="Arial" w:cs="Arial"/>
          <w:b/>
          <w:sz w:val="20"/>
          <w:lang w:val="de-CH"/>
        </w:rPr>
        <w:t>E-Nummer</w:t>
      </w:r>
      <w:r w:rsidR="00A43D98">
        <w:rPr>
          <w:rFonts w:ascii="Arial" w:hAnsi="Arial" w:cs="Arial"/>
          <w:b/>
          <w:sz w:val="20"/>
          <w:lang w:val="de-CH"/>
        </w:rPr>
        <w:t xml:space="preserve"> Grau</w:t>
      </w:r>
      <w:r w:rsidRPr="000E3A42">
        <w:rPr>
          <w:rFonts w:ascii="Arial" w:hAnsi="Arial" w:cs="Arial"/>
          <w:b/>
          <w:sz w:val="20"/>
          <w:lang w:val="de-CH"/>
        </w:rPr>
        <w:t xml:space="preserve">: </w:t>
      </w:r>
      <w:r w:rsidRPr="000E3A42">
        <w:rPr>
          <w:rFonts w:ascii="Arial" w:hAnsi="Arial" w:cs="Arial"/>
          <w:b/>
          <w:sz w:val="20"/>
          <w:lang w:val="de-CH"/>
        </w:rPr>
        <w:tab/>
      </w:r>
      <w:r w:rsidRPr="000E3A42">
        <w:rPr>
          <w:rFonts w:ascii="Arial" w:hAnsi="Arial" w:cs="Arial"/>
          <w:b/>
          <w:sz w:val="20"/>
          <w:lang w:val="de-CH"/>
        </w:rPr>
        <w:tab/>
        <w:t>535890315</w:t>
      </w:r>
      <w:r w:rsidR="00A43D98">
        <w:rPr>
          <w:rFonts w:ascii="Arial" w:hAnsi="Arial" w:cs="Arial"/>
          <w:b/>
          <w:sz w:val="20"/>
          <w:lang w:val="de-CH"/>
        </w:rPr>
        <w:t xml:space="preserve"> </w:t>
      </w:r>
      <w:r w:rsidR="00A43D98">
        <w:rPr>
          <w:rFonts w:ascii="Arial" w:hAnsi="Arial" w:cs="Arial"/>
          <w:b/>
          <w:sz w:val="20"/>
        </w:rPr>
        <w:t>(</w:t>
      </w:r>
      <w:r w:rsidR="00A43D98" w:rsidRPr="00504AF4">
        <w:rPr>
          <w:rFonts w:ascii="Arial" w:hAnsi="Arial" w:cs="Arial"/>
          <w:b/>
          <w:sz w:val="20"/>
        </w:rPr>
        <w:t>Cover 110</w:t>
      </w:r>
      <w:r w:rsidR="00A43D98">
        <w:rPr>
          <w:rFonts w:ascii="Arial" w:hAnsi="Arial" w:cs="Arial"/>
          <w:b/>
          <w:sz w:val="20"/>
        </w:rPr>
        <w:t xml:space="preserve"> GR)</w:t>
      </w:r>
    </w:p>
    <w:p w14:paraId="644934FA" w14:textId="77777777" w:rsidR="00A43D98" w:rsidRPr="00DF37E1" w:rsidRDefault="00A43D98" w:rsidP="00A43D98">
      <w:pPr>
        <w:spacing w:after="40"/>
        <w:rPr>
          <w:rFonts w:ascii="Arial" w:hAnsi="Arial" w:cs="Arial"/>
          <w:b/>
          <w:sz w:val="20"/>
        </w:rPr>
      </w:pPr>
      <w:bookmarkStart w:id="5" w:name="_Hlk96335901"/>
      <w:bookmarkStart w:id="6" w:name="_Hlk96337968"/>
      <w:r w:rsidRPr="00A43D98">
        <w:rPr>
          <w:rFonts w:ascii="Arial" w:hAnsi="Arial" w:cs="Arial"/>
          <w:b/>
          <w:sz w:val="20"/>
        </w:rPr>
        <w:t xml:space="preserve">Bestell-Nr. Schwarz: </w:t>
      </w:r>
      <w:r w:rsidRPr="00A43D98">
        <w:rPr>
          <w:rFonts w:ascii="Arial" w:hAnsi="Arial" w:cs="Arial"/>
          <w:b/>
          <w:sz w:val="20"/>
        </w:rPr>
        <w:tab/>
      </w:r>
      <w:r w:rsidRPr="00A43D98">
        <w:rPr>
          <w:rFonts w:ascii="Arial" w:hAnsi="Arial" w:cs="Arial"/>
          <w:b/>
          <w:sz w:val="20"/>
        </w:rPr>
        <w:tab/>
        <w:t>9070851</w:t>
      </w:r>
      <w:r>
        <w:rPr>
          <w:rFonts w:ascii="Arial" w:hAnsi="Arial" w:cs="Arial"/>
          <w:b/>
          <w:sz w:val="20"/>
        </w:rPr>
        <w:t xml:space="preserve"> (</w:t>
      </w:r>
      <w:r w:rsidRPr="00504AF4">
        <w:rPr>
          <w:rFonts w:ascii="Arial" w:hAnsi="Arial" w:cs="Arial"/>
          <w:b/>
          <w:sz w:val="20"/>
        </w:rPr>
        <w:t>Cover 110</w:t>
      </w:r>
      <w:r>
        <w:rPr>
          <w:rFonts w:ascii="Arial" w:hAnsi="Arial" w:cs="Arial"/>
          <w:b/>
          <w:sz w:val="20"/>
        </w:rPr>
        <w:t xml:space="preserve"> BK)</w:t>
      </w:r>
    </w:p>
    <w:bookmarkEnd w:id="5"/>
    <w:p w14:paraId="5D052465" w14:textId="0849E762" w:rsidR="00A43D98" w:rsidRPr="00A43D98" w:rsidRDefault="00A43D98" w:rsidP="00A43D98">
      <w:pPr>
        <w:spacing w:after="40"/>
        <w:rPr>
          <w:rFonts w:ascii="Arial" w:hAnsi="Arial" w:cs="Arial"/>
          <w:b/>
          <w:sz w:val="20"/>
          <w:lang w:val="de-CH"/>
        </w:rPr>
      </w:pPr>
      <w:r w:rsidRPr="000E3A42">
        <w:rPr>
          <w:rFonts w:ascii="Arial" w:hAnsi="Arial" w:cs="Arial"/>
          <w:b/>
          <w:sz w:val="20"/>
          <w:lang w:val="de-CH"/>
        </w:rPr>
        <w:t>E-Nummer</w:t>
      </w:r>
      <w:r w:rsidRPr="00A43D98">
        <w:t xml:space="preserve"> </w:t>
      </w:r>
      <w:r w:rsidRPr="00A43D98">
        <w:rPr>
          <w:rFonts w:ascii="Arial" w:hAnsi="Arial" w:cs="Arial"/>
          <w:b/>
          <w:sz w:val="20"/>
          <w:lang w:val="de-CH"/>
        </w:rPr>
        <w:t>Schwarz</w:t>
      </w:r>
      <w:r w:rsidRPr="000E3A42">
        <w:rPr>
          <w:rFonts w:ascii="Arial" w:hAnsi="Arial" w:cs="Arial"/>
          <w:b/>
          <w:sz w:val="20"/>
          <w:lang w:val="de-CH"/>
        </w:rPr>
        <w:t xml:space="preserve">: </w:t>
      </w:r>
      <w:r w:rsidRPr="000E3A42">
        <w:rPr>
          <w:rFonts w:ascii="Arial" w:hAnsi="Arial" w:cs="Arial"/>
          <w:b/>
          <w:sz w:val="20"/>
          <w:lang w:val="de-CH"/>
        </w:rPr>
        <w:tab/>
      </w:r>
      <w:r w:rsidRPr="000E3A42">
        <w:rPr>
          <w:rFonts w:ascii="Arial" w:hAnsi="Arial" w:cs="Arial"/>
          <w:b/>
          <w:sz w:val="20"/>
          <w:lang w:val="de-CH"/>
        </w:rPr>
        <w:tab/>
      </w:r>
      <w:r w:rsidR="003F2B83" w:rsidRPr="000E3A42">
        <w:rPr>
          <w:rFonts w:ascii="Arial" w:hAnsi="Arial" w:cs="Arial"/>
          <w:b/>
          <w:sz w:val="20"/>
          <w:lang w:val="de-CH"/>
        </w:rPr>
        <w:t>ist noch nicht bekannt</w:t>
      </w:r>
      <w:r>
        <w:rPr>
          <w:rFonts w:ascii="Arial" w:hAnsi="Arial" w:cs="Arial"/>
          <w:b/>
          <w:sz w:val="20"/>
          <w:lang w:val="de-CH"/>
        </w:rPr>
        <w:t xml:space="preserve">  </w:t>
      </w:r>
      <w:r>
        <w:rPr>
          <w:rFonts w:ascii="Arial" w:hAnsi="Arial" w:cs="Arial"/>
          <w:b/>
          <w:sz w:val="20"/>
        </w:rPr>
        <w:t>(</w:t>
      </w:r>
      <w:r w:rsidRPr="00504AF4">
        <w:rPr>
          <w:rFonts w:ascii="Arial" w:hAnsi="Arial" w:cs="Arial"/>
          <w:b/>
          <w:sz w:val="20"/>
        </w:rPr>
        <w:t>Cover 110</w:t>
      </w:r>
      <w:r>
        <w:rPr>
          <w:rFonts w:ascii="Arial" w:hAnsi="Arial" w:cs="Arial"/>
          <w:b/>
          <w:sz w:val="20"/>
        </w:rPr>
        <w:t xml:space="preserve"> BK)</w:t>
      </w:r>
    </w:p>
    <w:bookmarkEnd w:id="6"/>
    <w:p w14:paraId="027236C8" w14:textId="77777777" w:rsidR="00F46753" w:rsidRPr="000E3A42" w:rsidRDefault="00F46753" w:rsidP="00F46753">
      <w:pPr>
        <w:rPr>
          <w:rFonts w:ascii="Arial" w:hAnsi="Arial" w:cs="Arial"/>
          <w:sz w:val="20"/>
          <w:lang w:val="de-CH"/>
        </w:rPr>
      </w:pPr>
    </w:p>
    <w:p w14:paraId="72AC3A8B" w14:textId="77777777" w:rsidR="00F46753" w:rsidRPr="000E3A42" w:rsidRDefault="00F74F3C" w:rsidP="00F46753">
      <w:pPr>
        <w:pStyle w:val="berschrift3"/>
        <w:rPr>
          <w:rFonts w:ascii="Arial" w:hAnsi="Arial" w:cs="Arial"/>
          <w:sz w:val="20"/>
          <w:lang w:val="de-CH"/>
        </w:rPr>
      </w:pPr>
      <w:r w:rsidRPr="000E3A42">
        <w:rPr>
          <w:rFonts w:ascii="Arial" w:hAnsi="Arial" w:cs="Arial"/>
          <w:sz w:val="20"/>
          <w:lang w:val="de-CH"/>
        </w:rPr>
        <w:t>Deckeneinbaudose 68</w:t>
      </w:r>
      <w:r w:rsidR="00F46753" w:rsidRPr="000E3A42">
        <w:rPr>
          <w:rFonts w:ascii="Arial" w:hAnsi="Arial" w:cs="Arial"/>
          <w:sz w:val="20"/>
          <w:lang w:val="de-CH"/>
        </w:rPr>
        <w:t>A</w:t>
      </w:r>
    </w:p>
    <w:p w14:paraId="544EE6ED" w14:textId="77777777" w:rsidR="00F46753" w:rsidRPr="000E3A42" w:rsidRDefault="00F74F3C" w:rsidP="00F46753">
      <w:pPr>
        <w:spacing w:after="120"/>
        <w:rPr>
          <w:rFonts w:ascii="Arial" w:hAnsi="Arial" w:cs="Arial"/>
          <w:sz w:val="20"/>
          <w:lang w:val="de-CH"/>
        </w:rPr>
      </w:pPr>
      <w:r w:rsidRPr="000E3A42">
        <w:rPr>
          <w:rFonts w:ascii="Arial" w:hAnsi="Arial" w:cs="Arial"/>
          <w:sz w:val="20"/>
          <w:lang w:val="de-CH"/>
        </w:rPr>
        <w:t>Bohrdurchmesser 68</w:t>
      </w:r>
      <w:r w:rsidR="00F46753" w:rsidRPr="000E3A42">
        <w:rPr>
          <w:rFonts w:ascii="Arial" w:hAnsi="Arial" w:cs="Arial"/>
          <w:sz w:val="20"/>
          <w:lang w:val="de-CH"/>
        </w:rPr>
        <w:t xml:space="preserve"> mm</w:t>
      </w:r>
    </w:p>
    <w:p w14:paraId="71FDE963" w14:textId="77777777" w:rsidR="00F46753" w:rsidRPr="000E3A42" w:rsidRDefault="00F46753" w:rsidP="00F46753">
      <w:pPr>
        <w:spacing w:after="40"/>
        <w:rPr>
          <w:rFonts w:ascii="Arial" w:hAnsi="Arial" w:cs="Arial"/>
          <w:b/>
          <w:sz w:val="20"/>
          <w:lang w:val="de-CH"/>
        </w:rPr>
      </w:pPr>
      <w:r w:rsidRPr="000E3A42">
        <w:rPr>
          <w:rFonts w:ascii="Arial" w:hAnsi="Arial" w:cs="Arial"/>
          <w:b/>
          <w:sz w:val="20"/>
          <w:lang w:val="de-CH"/>
        </w:rPr>
        <w:t xml:space="preserve">Bestell-Nr.: </w:t>
      </w:r>
      <w:r w:rsidRPr="000E3A42">
        <w:rPr>
          <w:rFonts w:ascii="Arial" w:hAnsi="Arial" w:cs="Arial"/>
          <w:b/>
          <w:sz w:val="20"/>
          <w:lang w:val="de-CH"/>
        </w:rPr>
        <w:tab/>
      </w:r>
      <w:r w:rsidRPr="000E3A42">
        <w:rPr>
          <w:rFonts w:ascii="Arial" w:hAnsi="Arial" w:cs="Arial"/>
          <w:b/>
          <w:sz w:val="20"/>
          <w:lang w:val="de-CH"/>
        </w:rPr>
        <w:tab/>
      </w:r>
      <w:r w:rsidRPr="000E3A42">
        <w:rPr>
          <w:rFonts w:ascii="Arial" w:hAnsi="Arial" w:cs="Arial"/>
          <w:b/>
          <w:sz w:val="20"/>
          <w:lang w:val="de-CH"/>
        </w:rPr>
        <w:tab/>
      </w:r>
      <w:r w:rsidR="00F74F3C" w:rsidRPr="000E3A42">
        <w:rPr>
          <w:rFonts w:ascii="Arial" w:hAnsi="Arial" w:cs="Arial"/>
          <w:b/>
          <w:sz w:val="20"/>
          <w:lang w:val="de-CH"/>
        </w:rPr>
        <w:t>9070992</w:t>
      </w:r>
    </w:p>
    <w:p w14:paraId="34EF6C42" w14:textId="77777777" w:rsidR="00F46753" w:rsidRPr="000E3A42" w:rsidRDefault="00F74F3C" w:rsidP="00F74F3C">
      <w:pPr>
        <w:spacing w:after="40"/>
        <w:rPr>
          <w:rFonts w:ascii="Arial" w:hAnsi="Arial" w:cs="Arial"/>
          <w:b/>
          <w:sz w:val="20"/>
          <w:lang w:val="de-CH"/>
        </w:rPr>
      </w:pPr>
      <w:r w:rsidRPr="000E3A42">
        <w:rPr>
          <w:rFonts w:ascii="Arial" w:hAnsi="Arial" w:cs="Arial"/>
          <w:b/>
          <w:sz w:val="20"/>
          <w:lang w:val="de-CH"/>
        </w:rPr>
        <w:t xml:space="preserve">E-Nummer: </w:t>
      </w:r>
      <w:r w:rsidRPr="000E3A42">
        <w:rPr>
          <w:rFonts w:ascii="Arial" w:hAnsi="Arial" w:cs="Arial"/>
          <w:b/>
          <w:sz w:val="20"/>
          <w:lang w:val="de-CH"/>
        </w:rPr>
        <w:tab/>
      </w:r>
      <w:r w:rsidRPr="000E3A42">
        <w:rPr>
          <w:rFonts w:ascii="Arial" w:hAnsi="Arial" w:cs="Arial"/>
          <w:b/>
          <w:sz w:val="20"/>
          <w:lang w:val="de-CH"/>
        </w:rPr>
        <w:tab/>
      </w:r>
      <w:r w:rsidRPr="000E3A42">
        <w:rPr>
          <w:rFonts w:ascii="Arial" w:hAnsi="Arial" w:cs="Arial"/>
          <w:b/>
          <w:sz w:val="20"/>
          <w:lang w:val="de-CH"/>
        </w:rPr>
        <w:tab/>
        <w:t>5358991</w:t>
      </w:r>
      <w:r w:rsidR="00F46753" w:rsidRPr="000E3A42">
        <w:rPr>
          <w:rFonts w:ascii="Arial" w:hAnsi="Arial" w:cs="Arial"/>
          <w:b/>
          <w:sz w:val="20"/>
          <w:lang w:val="de-CH"/>
        </w:rPr>
        <w:t>81</w:t>
      </w:r>
    </w:p>
    <w:p w14:paraId="6018EC07" w14:textId="77777777" w:rsidR="00F74F3C" w:rsidRPr="000E3A42" w:rsidRDefault="00F74F3C" w:rsidP="00F46753">
      <w:pPr>
        <w:rPr>
          <w:rFonts w:ascii="Arial" w:hAnsi="Arial" w:cs="Arial"/>
          <w:sz w:val="20"/>
          <w:lang w:val="de-CH"/>
        </w:rPr>
      </w:pPr>
    </w:p>
    <w:p w14:paraId="3723B065" w14:textId="77777777" w:rsidR="00F46753" w:rsidRPr="000E3A42" w:rsidRDefault="00F46753" w:rsidP="00F46753">
      <w:pPr>
        <w:rPr>
          <w:rFonts w:ascii="Arial" w:hAnsi="Arial" w:cs="Arial"/>
          <w:sz w:val="20"/>
          <w:lang w:val="de-CH"/>
        </w:rPr>
      </w:pPr>
    </w:p>
    <w:p w14:paraId="6F32E316" w14:textId="77777777" w:rsidR="00F46753" w:rsidRPr="000E3A42" w:rsidRDefault="00F46753" w:rsidP="00F46753">
      <w:pPr>
        <w:pStyle w:val="berschrift3"/>
        <w:rPr>
          <w:rFonts w:ascii="Arial" w:hAnsi="Arial" w:cs="Arial"/>
          <w:sz w:val="20"/>
          <w:lang w:val="de-CH"/>
        </w:rPr>
      </w:pPr>
      <w:r w:rsidRPr="000E3A42">
        <w:rPr>
          <w:rFonts w:ascii="Arial" w:hAnsi="Arial" w:cs="Arial"/>
          <w:sz w:val="20"/>
          <w:lang w:val="de-CH"/>
        </w:rPr>
        <w:t>Abdeckclip für Bereichseinschränkung</w:t>
      </w:r>
    </w:p>
    <w:p w14:paraId="0E3EBF60" w14:textId="77777777" w:rsidR="00F46753" w:rsidRPr="000E3A42" w:rsidRDefault="00F46753" w:rsidP="00F46753">
      <w:pPr>
        <w:spacing w:after="120"/>
        <w:rPr>
          <w:rFonts w:ascii="Arial" w:hAnsi="Arial" w:cs="Arial"/>
          <w:sz w:val="20"/>
          <w:lang w:val="de-CH"/>
        </w:rPr>
      </w:pPr>
      <w:r w:rsidRPr="000E3A42">
        <w:rPr>
          <w:rFonts w:ascii="Arial" w:hAnsi="Arial" w:cs="Arial"/>
          <w:sz w:val="20"/>
          <w:lang w:val="de-CH"/>
        </w:rPr>
        <w:t>5 Stück</w:t>
      </w:r>
    </w:p>
    <w:p w14:paraId="18408D6F" w14:textId="77777777" w:rsidR="00F46753" w:rsidRPr="000E3A42" w:rsidRDefault="00F46753" w:rsidP="00F46753">
      <w:pPr>
        <w:spacing w:after="40"/>
        <w:rPr>
          <w:rFonts w:ascii="Arial" w:hAnsi="Arial" w:cs="Arial"/>
          <w:b/>
          <w:sz w:val="20"/>
          <w:lang w:val="de-CH"/>
        </w:rPr>
      </w:pPr>
      <w:r w:rsidRPr="000E3A42">
        <w:rPr>
          <w:rFonts w:ascii="Arial" w:hAnsi="Arial" w:cs="Arial"/>
          <w:b/>
          <w:sz w:val="20"/>
          <w:lang w:val="de-CH"/>
        </w:rPr>
        <w:t xml:space="preserve">Bestell-Nr.: </w:t>
      </w:r>
      <w:r w:rsidRPr="000E3A42">
        <w:rPr>
          <w:rFonts w:ascii="Arial" w:hAnsi="Arial" w:cs="Arial"/>
          <w:b/>
          <w:sz w:val="20"/>
          <w:lang w:val="de-CH"/>
        </w:rPr>
        <w:tab/>
      </w:r>
      <w:r w:rsidRPr="000E3A42">
        <w:rPr>
          <w:rFonts w:ascii="Arial" w:hAnsi="Arial" w:cs="Arial"/>
          <w:b/>
          <w:sz w:val="20"/>
          <w:lang w:val="de-CH"/>
        </w:rPr>
        <w:tab/>
      </w:r>
      <w:r w:rsidRPr="000E3A42">
        <w:rPr>
          <w:rFonts w:ascii="Arial" w:hAnsi="Arial" w:cs="Arial"/>
          <w:b/>
          <w:sz w:val="20"/>
          <w:lang w:val="de-CH"/>
        </w:rPr>
        <w:tab/>
        <w:t>9070921</w:t>
      </w:r>
    </w:p>
    <w:p w14:paraId="7F7EA0B4" w14:textId="77777777" w:rsidR="00F46753" w:rsidRPr="000E3A42" w:rsidRDefault="00F46753" w:rsidP="00F74F3C">
      <w:pPr>
        <w:spacing w:after="40"/>
        <w:rPr>
          <w:rFonts w:ascii="Arial" w:hAnsi="Arial" w:cs="Arial"/>
          <w:b/>
          <w:sz w:val="20"/>
          <w:lang w:val="de-CH"/>
        </w:rPr>
      </w:pPr>
      <w:r w:rsidRPr="000E3A42">
        <w:rPr>
          <w:rFonts w:ascii="Arial" w:hAnsi="Arial" w:cs="Arial"/>
          <w:b/>
          <w:sz w:val="20"/>
          <w:lang w:val="de-CH"/>
        </w:rPr>
        <w:t xml:space="preserve">E-Nummer: </w:t>
      </w:r>
      <w:r w:rsidRPr="000E3A42">
        <w:rPr>
          <w:rFonts w:ascii="Arial" w:hAnsi="Arial" w:cs="Arial"/>
          <w:b/>
          <w:sz w:val="20"/>
          <w:lang w:val="de-CH"/>
        </w:rPr>
        <w:tab/>
      </w:r>
      <w:r w:rsidRPr="000E3A42">
        <w:rPr>
          <w:rFonts w:ascii="Arial" w:hAnsi="Arial" w:cs="Arial"/>
          <w:b/>
          <w:sz w:val="20"/>
          <w:lang w:val="de-CH"/>
        </w:rPr>
        <w:tab/>
      </w:r>
      <w:r w:rsidRPr="000E3A42">
        <w:rPr>
          <w:rFonts w:ascii="Arial" w:hAnsi="Arial" w:cs="Arial"/>
          <w:b/>
          <w:sz w:val="20"/>
          <w:lang w:val="de-CH"/>
        </w:rPr>
        <w:tab/>
        <w:t>535892004</w:t>
      </w:r>
    </w:p>
    <w:p w14:paraId="37E8213D" w14:textId="77777777" w:rsidR="00F46753" w:rsidRDefault="00F46753" w:rsidP="00247AAA">
      <w:pPr>
        <w:rPr>
          <w:rFonts w:ascii="Arial" w:hAnsi="Arial" w:cs="Arial"/>
          <w:sz w:val="20"/>
          <w:lang w:val="de-CH"/>
        </w:rPr>
      </w:pPr>
    </w:p>
    <w:p w14:paraId="5F4FE0C6" w14:textId="77777777" w:rsidR="0096212D" w:rsidRPr="000E3A42" w:rsidRDefault="0096212D" w:rsidP="00247AAA">
      <w:pPr>
        <w:rPr>
          <w:rFonts w:ascii="Arial" w:hAnsi="Arial" w:cs="Arial"/>
          <w:sz w:val="20"/>
          <w:lang w:val="de-CH"/>
        </w:rPr>
      </w:pPr>
    </w:p>
    <w:p w14:paraId="166EEDF0" w14:textId="77777777" w:rsidR="00247AAA" w:rsidRPr="00190022" w:rsidRDefault="00A03385" w:rsidP="00190022">
      <w:pPr>
        <w:spacing w:after="120"/>
        <w:rPr>
          <w:rFonts w:ascii="Arial" w:hAnsi="Arial" w:cs="Arial"/>
          <w:b/>
          <w:sz w:val="20"/>
          <w:lang w:val="de-CH"/>
        </w:rPr>
      </w:pPr>
      <w:r w:rsidRPr="00190022">
        <w:rPr>
          <w:rFonts w:ascii="Arial" w:hAnsi="Arial" w:cs="Arial"/>
          <w:b/>
          <w:sz w:val="20"/>
          <w:lang w:val="de-CH"/>
        </w:rPr>
        <w:t>QuickSafe Ballschutz</w:t>
      </w:r>
    </w:p>
    <w:p w14:paraId="38AADA24" w14:textId="77777777" w:rsidR="00190022" w:rsidRPr="000E3A42" w:rsidRDefault="00190022" w:rsidP="00190022">
      <w:pPr>
        <w:spacing w:after="40"/>
        <w:rPr>
          <w:rFonts w:ascii="Arial" w:hAnsi="Arial" w:cs="Arial"/>
          <w:b/>
          <w:sz w:val="20"/>
          <w:lang w:val="de-CH"/>
        </w:rPr>
      </w:pPr>
      <w:r w:rsidRPr="000E3A42">
        <w:rPr>
          <w:rFonts w:ascii="Arial" w:hAnsi="Arial" w:cs="Arial"/>
          <w:b/>
          <w:sz w:val="20"/>
          <w:lang w:val="de-CH"/>
        </w:rPr>
        <w:t xml:space="preserve">Bestell-Nr.: </w:t>
      </w:r>
      <w:r w:rsidRPr="000E3A42">
        <w:rPr>
          <w:rFonts w:ascii="Arial" w:hAnsi="Arial" w:cs="Arial"/>
          <w:b/>
          <w:sz w:val="20"/>
          <w:lang w:val="de-CH"/>
        </w:rPr>
        <w:tab/>
      </w:r>
      <w:r w:rsidRPr="000E3A42">
        <w:rPr>
          <w:rFonts w:ascii="Arial" w:hAnsi="Arial" w:cs="Arial"/>
          <w:b/>
          <w:sz w:val="20"/>
          <w:lang w:val="de-CH"/>
        </w:rPr>
        <w:tab/>
      </w:r>
      <w:r w:rsidRPr="000E3A42">
        <w:rPr>
          <w:rFonts w:ascii="Arial" w:hAnsi="Arial" w:cs="Arial"/>
          <w:b/>
          <w:sz w:val="20"/>
          <w:lang w:val="de-CH"/>
        </w:rPr>
        <w:tab/>
      </w:r>
      <w:r w:rsidRPr="00190022">
        <w:rPr>
          <w:rFonts w:ascii="Arial" w:hAnsi="Arial" w:cs="Arial"/>
          <w:b/>
          <w:sz w:val="20"/>
          <w:lang w:val="de-CH"/>
        </w:rPr>
        <w:t>9070531</w:t>
      </w:r>
    </w:p>
    <w:p w14:paraId="0D7F7BA3" w14:textId="77777777" w:rsidR="00190022" w:rsidRPr="000E3A42" w:rsidRDefault="00190022" w:rsidP="00190022">
      <w:pPr>
        <w:spacing w:after="40"/>
        <w:rPr>
          <w:rFonts w:ascii="Arial" w:hAnsi="Arial" w:cs="Arial"/>
          <w:b/>
          <w:sz w:val="20"/>
          <w:lang w:val="de-CH"/>
        </w:rPr>
      </w:pPr>
      <w:r>
        <w:rPr>
          <w:rFonts w:ascii="Arial" w:hAnsi="Arial" w:cs="Arial"/>
          <w:b/>
          <w:sz w:val="20"/>
          <w:lang w:val="de-CH"/>
        </w:rPr>
        <w:t xml:space="preserve">E-Nummer: </w:t>
      </w:r>
      <w:r>
        <w:rPr>
          <w:rFonts w:ascii="Arial" w:hAnsi="Arial" w:cs="Arial"/>
          <w:b/>
          <w:sz w:val="20"/>
          <w:lang w:val="de-CH"/>
        </w:rPr>
        <w:tab/>
      </w:r>
      <w:r>
        <w:rPr>
          <w:rFonts w:ascii="Arial" w:hAnsi="Arial" w:cs="Arial"/>
          <w:b/>
          <w:sz w:val="20"/>
          <w:lang w:val="de-CH"/>
        </w:rPr>
        <w:tab/>
      </w:r>
      <w:r>
        <w:rPr>
          <w:rFonts w:ascii="Arial" w:hAnsi="Arial" w:cs="Arial"/>
          <w:b/>
          <w:sz w:val="20"/>
          <w:lang w:val="de-CH"/>
        </w:rPr>
        <w:tab/>
      </w:r>
      <w:r w:rsidRPr="00190022">
        <w:rPr>
          <w:rFonts w:ascii="Arial" w:hAnsi="Arial" w:cs="Arial"/>
          <w:b/>
          <w:sz w:val="20"/>
          <w:lang w:val="de-CH"/>
        </w:rPr>
        <w:t>535998523</w:t>
      </w:r>
    </w:p>
    <w:p w14:paraId="6EB6C68C" w14:textId="77777777" w:rsidR="0034237C" w:rsidRPr="000E3A42" w:rsidRDefault="0034237C" w:rsidP="0034237C">
      <w:pPr>
        <w:rPr>
          <w:rFonts w:ascii="Arial" w:hAnsi="Arial" w:cs="Arial"/>
          <w:b/>
          <w:sz w:val="20"/>
          <w:lang w:val="de-CH"/>
        </w:rPr>
      </w:pPr>
    </w:p>
    <w:p w14:paraId="74EBDABF" w14:textId="77777777" w:rsidR="00A84CC0" w:rsidRPr="000E3A42" w:rsidRDefault="00A84CC0" w:rsidP="0034237C">
      <w:pPr>
        <w:rPr>
          <w:rFonts w:ascii="Arial" w:hAnsi="Arial" w:cs="Arial"/>
          <w:b/>
          <w:sz w:val="20"/>
          <w:lang w:val="de-CH"/>
        </w:rPr>
      </w:pPr>
    </w:p>
    <w:sectPr w:rsidR="00A84CC0" w:rsidRPr="000E3A42" w:rsidSect="004E2972">
      <w:headerReference w:type="default" r:id="rId10"/>
      <w:footerReference w:type="default" r:id="rId11"/>
      <w:type w:val="continuous"/>
      <w:pgSz w:w="11907" w:h="16840" w:code="9"/>
      <w:pgMar w:top="1531" w:right="1134" w:bottom="1134" w:left="1418" w:header="284" w:footer="32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ADB6777" w14:textId="77777777" w:rsidR="00790255" w:rsidRDefault="00790255">
      <w:r>
        <w:separator/>
      </w:r>
    </w:p>
  </w:endnote>
  <w:endnote w:type="continuationSeparator" w:id="0">
    <w:p w14:paraId="55851208" w14:textId="77777777" w:rsidR="00790255" w:rsidRDefault="007902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utiger LT Com 45 Light">
    <w:altName w:val="Calibri"/>
    <w:panose1 w:val="020B0604020202020204"/>
    <w:charset w:val="00"/>
    <w:family w:val="swiss"/>
    <w:pitch w:val="variable"/>
    <w:sig w:usb0="00000001" w:usb1="5000204A" w:usb2="00000000" w:usb3="00000000" w:csb0="0000009B" w:csb1="00000000"/>
  </w:font>
  <w:font w:name="Frutiger LT Com 47 Light Cn">
    <w:altName w:val="Calibri"/>
    <w:panose1 w:val="020B0604020202020204"/>
    <w:charset w:val="00"/>
    <w:family w:val="swiss"/>
    <w:pitch w:val="variable"/>
    <w:sig w:usb0="800000AF" w:usb1="5000204A" w:usb2="00000000" w:usb3="00000000" w:csb0="0000009B" w:csb1="00000000"/>
  </w:font>
  <w:font w:name="Netto Offc Pro">
    <w:altName w:val="Calibri"/>
    <w:panose1 w:val="020B0604020202020204"/>
    <w:charset w:val="00"/>
    <w:family w:val="swiss"/>
    <w:pitch w:val="variable"/>
    <w:sig w:usb0="A00000FF" w:usb1="4000E07B" w:usb2="00000008" w:usb3="00000000" w:csb0="00000093" w:csb1="00000000"/>
  </w:font>
  <w:font w:name="Syntax">
    <w:altName w:val="Calibri"/>
    <w:panose1 w:val="020B0604020202020204"/>
    <w:charset w:val="00"/>
    <w:family w:val="swiss"/>
    <w:pitch w:val="variable"/>
    <w:sig w:usb0="00000001" w:usb1="00000000" w:usb2="00000000" w:usb3="00000000" w:csb0="00000009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W w:w="0" w:type="auto"/>
      <w:tblLook w:val="01E0" w:firstRow="1" w:lastRow="1" w:firstColumn="1" w:lastColumn="1" w:noHBand="0" w:noVBand="0"/>
    </w:tblPr>
    <w:tblGrid>
      <w:gridCol w:w="4672"/>
      <w:gridCol w:w="4683"/>
    </w:tblGrid>
    <w:tr w:rsidR="00F213AE" w14:paraId="107D436F" w14:textId="77777777" w:rsidTr="006B75C9">
      <w:tc>
        <w:tcPr>
          <w:tcW w:w="4747" w:type="dxa"/>
        </w:tcPr>
        <w:p w14:paraId="551F130C" w14:textId="77777777" w:rsidR="00F213AE" w:rsidRPr="0095605F" w:rsidRDefault="00F213AE" w:rsidP="004E2972">
          <w:pPr>
            <w:pStyle w:val="Fuzeile"/>
            <w:rPr>
              <w:rFonts w:ascii="Arial" w:hAnsi="Arial" w:cs="Arial"/>
            </w:rPr>
          </w:pPr>
          <w:r w:rsidRPr="0095605F">
            <w:rPr>
              <w:rFonts w:ascii="Arial" w:hAnsi="Arial" w:cs="Arial"/>
            </w:rPr>
            <w:t>Technische Änderungen vorbehalten</w:t>
          </w:r>
        </w:p>
      </w:tc>
      <w:tc>
        <w:tcPr>
          <w:tcW w:w="4748" w:type="dxa"/>
        </w:tcPr>
        <w:p w14:paraId="242A9405" w14:textId="3CD1BDE9" w:rsidR="00F213AE" w:rsidRPr="0095605F" w:rsidRDefault="00CB2DD3" w:rsidP="004F2EB4">
          <w:pPr>
            <w:pStyle w:val="Fuzeile"/>
            <w:jc w:val="right"/>
            <w:rPr>
              <w:rFonts w:ascii="Arial" w:hAnsi="Arial" w:cs="Arial"/>
            </w:rPr>
          </w:pPr>
          <w:r>
            <w:rPr>
              <w:rFonts w:ascii="Arial" w:hAnsi="Arial" w:cs="Arial"/>
            </w:rPr>
            <w:t>0</w:t>
          </w:r>
          <w:r w:rsidR="00906927">
            <w:rPr>
              <w:rFonts w:ascii="Arial" w:hAnsi="Arial" w:cs="Arial"/>
            </w:rPr>
            <w:t>9</w:t>
          </w:r>
          <w:r>
            <w:rPr>
              <w:rFonts w:ascii="Arial" w:hAnsi="Arial" w:cs="Arial"/>
            </w:rPr>
            <w:t>.202</w:t>
          </w:r>
          <w:r w:rsidR="00A43D98">
            <w:rPr>
              <w:rFonts w:ascii="Arial" w:hAnsi="Arial" w:cs="Arial"/>
            </w:rPr>
            <w:t>2</w:t>
          </w:r>
          <w:r w:rsidR="00F213AE" w:rsidRPr="0095605F">
            <w:rPr>
              <w:rFonts w:ascii="Arial" w:hAnsi="Arial" w:cs="Arial"/>
            </w:rPr>
            <w:sym w:font="Symbol" w:char="F0D3"/>
          </w:r>
          <w:r w:rsidR="00AB0222">
            <w:rPr>
              <w:rFonts w:ascii="Arial" w:hAnsi="Arial" w:cs="Arial"/>
            </w:rPr>
            <w:t>Theben</w:t>
          </w:r>
          <w:r w:rsidR="008C36B9">
            <w:rPr>
              <w:rFonts w:ascii="Arial" w:hAnsi="Arial" w:cs="Arial"/>
            </w:rPr>
            <w:t xml:space="preserve"> HTS</w:t>
          </w:r>
          <w:r w:rsidR="00F213AE" w:rsidRPr="0095605F">
            <w:rPr>
              <w:rFonts w:ascii="Arial" w:hAnsi="Arial" w:cs="Arial"/>
            </w:rPr>
            <w:t xml:space="preserve"> AG</w:t>
          </w:r>
        </w:p>
      </w:tc>
    </w:tr>
  </w:tbl>
  <w:p w14:paraId="3090B4F8" w14:textId="77777777" w:rsidR="00F213AE" w:rsidRPr="004E2972" w:rsidRDefault="00F213AE" w:rsidP="004E2972">
    <w:pPr>
      <w:pStyle w:val="Fuzeile"/>
    </w:pPr>
    <w:r w:rsidRPr="004E2972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5A76A85" w14:textId="77777777" w:rsidR="00790255" w:rsidRDefault="00790255">
      <w:r>
        <w:separator/>
      </w:r>
    </w:p>
  </w:footnote>
  <w:footnote w:type="continuationSeparator" w:id="0">
    <w:p w14:paraId="7DDF4893" w14:textId="77777777" w:rsidR="00790255" w:rsidRDefault="0079025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0FB138A" w14:textId="77777777" w:rsidR="00F213AE" w:rsidRDefault="00F213AE">
    <w:pPr>
      <w:pStyle w:val="Kopfzeile"/>
      <w:ind w:left="-1701"/>
    </w:pPr>
  </w:p>
  <w:tbl>
    <w:tblPr>
      <w:tblW w:w="0" w:type="auto"/>
      <w:tblLook w:val="01E0" w:firstRow="1" w:lastRow="1" w:firstColumn="1" w:lastColumn="1" w:noHBand="0" w:noVBand="0"/>
    </w:tblPr>
    <w:tblGrid>
      <w:gridCol w:w="4684"/>
      <w:gridCol w:w="4671"/>
    </w:tblGrid>
    <w:tr w:rsidR="00F213AE" w:rsidRPr="004E2972" w14:paraId="22B11792" w14:textId="77777777" w:rsidTr="006B75C9">
      <w:tc>
        <w:tcPr>
          <w:tcW w:w="4747" w:type="dxa"/>
        </w:tcPr>
        <w:p w14:paraId="6B297B68" w14:textId="77777777" w:rsidR="008C36B9" w:rsidRPr="001B79A9" w:rsidRDefault="008C36B9" w:rsidP="008C36B9">
          <w:pPr>
            <w:pStyle w:val="Kopfzeile"/>
            <w:rPr>
              <w:rFonts w:ascii="Arial" w:hAnsi="Arial" w:cs="Arial"/>
            </w:rPr>
          </w:pPr>
          <w:r w:rsidRPr="001B79A9">
            <w:rPr>
              <w:rFonts w:ascii="Arial" w:hAnsi="Arial" w:cs="Arial"/>
            </w:rPr>
            <w:t xml:space="preserve">Theben HTS AG </w:t>
          </w:r>
        </w:p>
        <w:p w14:paraId="317042BD" w14:textId="77777777" w:rsidR="008C36B9" w:rsidRPr="001B79A9" w:rsidRDefault="008C36B9" w:rsidP="008C36B9">
          <w:pPr>
            <w:pStyle w:val="Kopfzeile"/>
            <w:rPr>
              <w:rFonts w:ascii="Arial" w:hAnsi="Arial" w:cs="Arial"/>
            </w:rPr>
          </w:pPr>
          <w:r w:rsidRPr="001B79A9">
            <w:rPr>
              <w:rFonts w:ascii="Arial" w:hAnsi="Arial" w:cs="Arial"/>
            </w:rPr>
            <w:t xml:space="preserve">CH-8307 Effretikon </w:t>
          </w:r>
        </w:p>
        <w:p w14:paraId="3ABD0D2D" w14:textId="77777777" w:rsidR="008C36B9" w:rsidRPr="001B79A9" w:rsidRDefault="008C36B9" w:rsidP="008C36B9">
          <w:pPr>
            <w:pStyle w:val="Kopfzeile"/>
            <w:rPr>
              <w:rFonts w:ascii="Arial" w:hAnsi="Arial" w:cs="Arial"/>
            </w:rPr>
          </w:pPr>
          <w:r w:rsidRPr="001B79A9">
            <w:rPr>
              <w:rFonts w:ascii="Arial" w:hAnsi="Arial" w:cs="Arial"/>
            </w:rPr>
            <w:t>Tel. 052 355 17 00</w:t>
          </w:r>
        </w:p>
        <w:p w14:paraId="01AF39E3" w14:textId="77777777" w:rsidR="000550F8" w:rsidRPr="004E2972" w:rsidRDefault="008C36B9" w:rsidP="004E2972">
          <w:pPr>
            <w:pStyle w:val="Kopfzeile"/>
          </w:pPr>
          <w:r w:rsidRPr="001B79A9">
            <w:rPr>
              <w:rFonts w:ascii="Arial" w:hAnsi="Arial" w:cs="Arial"/>
            </w:rPr>
            <w:t>Fax 052 355 17 01</w:t>
          </w:r>
        </w:p>
      </w:tc>
      <w:tc>
        <w:tcPr>
          <w:tcW w:w="4748" w:type="dxa"/>
        </w:tcPr>
        <w:p w14:paraId="3A4C7855" w14:textId="77777777" w:rsidR="00F213AE" w:rsidRPr="004E2972" w:rsidRDefault="008C36B9" w:rsidP="004E2972">
          <w:pPr>
            <w:pStyle w:val="Kopfzeile"/>
          </w:pPr>
          <w:r>
            <w:rPr>
              <w:noProof/>
              <w:lang w:val="de-CH" w:eastAsia="de-CH"/>
            </w:rPr>
            <w:drawing>
              <wp:anchor distT="0" distB="0" distL="114300" distR="114300" simplePos="0" relativeHeight="251658240" behindDoc="0" locked="0" layoutInCell="1" allowOverlap="1" wp14:anchorId="4075E9B5" wp14:editId="06939049">
                <wp:simplePos x="0" y="0"/>
                <wp:positionH relativeFrom="column">
                  <wp:posOffset>1193165</wp:posOffset>
                </wp:positionH>
                <wp:positionV relativeFrom="paragraph">
                  <wp:posOffset>28999</wp:posOffset>
                </wp:positionV>
                <wp:extent cx="1651000" cy="351155"/>
                <wp:effectExtent l="0" t="0" r="6350" b="0"/>
                <wp:wrapNone/>
                <wp:docPr id="2" name="Grafik 2" descr="thebenHTS_Logo_sw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thebenHTS_Logo_sw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51000" cy="3511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="0011221C">
            <w:rPr>
              <w:noProof/>
              <w:lang w:val="de-CH" w:eastAsia="de-CH"/>
            </w:rPr>
            <w:t xml:space="preserve">                                                               </w:t>
          </w:r>
        </w:p>
      </w:tc>
    </w:tr>
  </w:tbl>
  <w:p w14:paraId="7EE1F97A" w14:textId="77777777" w:rsidR="00F213AE" w:rsidRPr="004E2972" w:rsidRDefault="00F213AE" w:rsidP="004E2972">
    <w:pPr>
      <w:pStyle w:val="Kopfzeile"/>
      <w:tabs>
        <w:tab w:val="clear" w:pos="4536"/>
        <w:tab w:val="clear" w:pos="9072"/>
      </w:tabs>
    </w:pPr>
    <w:r>
      <w:rPr>
        <w:rFonts w:ascii="Syntax" w:hAnsi="Syntax"/>
        <w:i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numPicBullet w:numPicBulletId="0">
    <w:pict>
      <v:shapetype w14:anchorId="76924592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0.05pt;height:11.7pt" o:bullet="t">
        <v:imagedata r:id="rId1" o:title="artCA85"/>
      </v:shape>
    </w:pict>
  </w:numPicBullet>
  <w:abstractNum w:abstractNumId="0" w15:restartNumberingAfterBreak="0">
    <w:nsid w:val="FFFFFF1D"/>
    <w:multiLevelType w:val="multilevel"/>
    <w:tmpl w:val="69C06DF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2673157"/>
    <w:multiLevelType w:val="hybridMultilevel"/>
    <w:tmpl w:val="43744510"/>
    <w:lvl w:ilvl="0" w:tplc="E34A3D46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C5A3332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61CB738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5803B08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E1E5238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B0D2FEE4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2294E150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57C7444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D59EB344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2270501E"/>
    <w:multiLevelType w:val="hybridMultilevel"/>
    <w:tmpl w:val="CB68E086"/>
    <w:lvl w:ilvl="0" w:tplc="31DE91A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AE41C3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B36DF06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15014D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F5C8DB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BFA091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ADEBFD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5D05EF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F8ADCF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23C90FED"/>
    <w:multiLevelType w:val="hybridMultilevel"/>
    <w:tmpl w:val="4F888DE0"/>
    <w:lvl w:ilvl="0" w:tplc="6EE47D0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9A603E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E0E566C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D0EE80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398D2C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2F2CCE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7DA802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C207DA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678AAA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 w15:restartNumberingAfterBreak="0">
    <w:nsid w:val="2E9425F2"/>
    <w:multiLevelType w:val="hybridMultilevel"/>
    <w:tmpl w:val="ECF88296"/>
    <w:lvl w:ilvl="0" w:tplc="1C0C834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5F46FA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3969F28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15A1EA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A5EA86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2CAAF1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8AA806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E0E179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C42408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 w15:restartNumberingAfterBreak="0">
    <w:nsid w:val="3F653968"/>
    <w:multiLevelType w:val="hybridMultilevel"/>
    <w:tmpl w:val="CBC6E48C"/>
    <w:lvl w:ilvl="0" w:tplc="08070001">
      <w:start w:val="1"/>
      <w:numFmt w:val="bullet"/>
      <w:lvlText w:val=""/>
      <w:lvlJc w:val="left"/>
      <w:pPr>
        <w:ind w:left="66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3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5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2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9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20" w:hanging="360"/>
      </w:pPr>
      <w:rPr>
        <w:rFonts w:ascii="Wingdings" w:hAnsi="Wingdings" w:hint="default"/>
      </w:rPr>
    </w:lvl>
  </w:abstractNum>
  <w:abstractNum w:abstractNumId="6" w15:restartNumberingAfterBreak="0">
    <w:nsid w:val="53302637"/>
    <w:multiLevelType w:val="hybridMultilevel"/>
    <w:tmpl w:val="CCD8080C"/>
    <w:lvl w:ilvl="0" w:tplc="08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6E754101"/>
    <w:multiLevelType w:val="hybridMultilevel"/>
    <w:tmpl w:val="0F8CEAF6"/>
    <w:lvl w:ilvl="0" w:tplc="9622190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C181664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4E8DD88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DEC908E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AAA371C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BC69A24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E4E48A62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97C7382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34AB70E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8" w15:restartNumberingAfterBreak="0">
    <w:nsid w:val="78B2112E"/>
    <w:multiLevelType w:val="hybridMultilevel"/>
    <w:tmpl w:val="F78EB9B8"/>
    <w:lvl w:ilvl="0" w:tplc="08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73F60424">
      <w:numFmt w:val="bullet"/>
      <w:lvlText w:val="-"/>
      <w:lvlJc w:val="left"/>
      <w:pPr>
        <w:ind w:left="786" w:hanging="360"/>
      </w:pPr>
      <w:rPr>
        <w:rFonts w:ascii="Tahoma" w:eastAsia="Times New Roman" w:hAnsi="Tahoma" w:cs="Tahoma" w:hint="default"/>
      </w:rPr>
    </w:lvl>
    <w:lvl w:ilvl="2" w:tplc="0807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7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79335A58"/>
    <w:multiLevelType w:val="hybridMultilevel"/>
    <w:tmpl w:val="73BC8F3C"/>
    <w:lvl w:ilvl="0" w:tplc="E76A6B9E">
      <w:start w:val="1"/>
      <w:numFmt w:val="bullet"/>
      <w:pStyle w:val="91Aufzhlung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0" w15:restartNumberingAfterBreak="0">
    <w:nsid w:val="7E31021F"/>
    <w:multiLevelType w:val="hybridMultilevel"/>
    <w:tmpl w:val="541418C0"/>
    <w:lvl w:ilvl="0" w:tplc="08070001">
      <w:start w:val="1"/>
      <w:numFmt w:val="bullet"/>
      <w:lvlText w:val=""/>
      <w:lvlJc w:val="left"/>
      <w:pPr>
        <w:ind w:left="640" w:hanging="360"/>
      </w:pPr>
      <w:rPr>
        <w:rFonts w:ascii="Symbol" w:hAnsi="Symbol" w:hint="default"/>
      </w:rPr>
    </w:lvl>
    <w:lvl w:ilvl="1" w:tplc="08070001">
      <w:start w:val="1"/>
      <w:numFmt w:val="bullet"/>
      <w:lvlText w:val=""/>
      <w:lvlJc w:val="left"/>
      <w:pPr>
        <w:ind w:left="1360" w:hanging="360"/>
      </w:pPr>
      <w:rPr>
        <w:rFonts w:ascii="Symbol" w:hAnsi="Symbol" w:hint="default"/>
      </w:rPr>
    </w:lvl>
    <w:lvl w:ilvl="2" w:tplc="08070005" w:tentative="1">
      <w:start w:val="1"/>
      <w:numFmt w:val="bullet"/>
      <w:lvlText w:val=""/>
      <w:lvlJc w:val="left"/>
      <w:pPr>
        <w:ind w:left="208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0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52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24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96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68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00" w:hanging="360"/>
      </w:pPr>
      <w:rPr>
        <w:rFonts w:ascii="Wingdings" w:hAnsi="Wingdings" w:hint="default"/>
      </w:rPr>
    </w:lvl>
  </w:abstractNum>
  <w:num w:numId="1" w16cid:durableId="780294743">
    <w:abstractNumId w:val="6"/>
  </w:num>
  <w:num w:numId="2" w16cid:durableId="810248909">
    <w:abstractNumId w:val="10"/>
  </w:num>
  <w:num w:numId="3" w16cid:durableId="903838630">
    <w:abstractNumId w:val="5"/>
  </w:num>
  <w:num w:numId="4" w16cid:durableId="370617902">
    <w:abstractNumId w:val="0"/>
  </w:num>
  <w:num w:numId="5" w16cid:durableId="1200317070">
    <w:abstractNumId w:val="8"/>
  </w:num>
  <w:num w:numId="6" w16cid:durableId="815099460">
    <w:abstractNumId w:val="1"/>
  </w:num>
  <w:num w:numId="7" w16cid:durableId="1140536173">
    <w:abstractNumId w:val="7"/>
  </w:num>
  <w:num w:numId="8" w16cid:durableId="1819956775">
    <w:abstractNumId w:val="9"/>
  </w:num>
  <w:num w:numId="9" w16cid:durableId="861824257">
    <w:abstractNumId w:val="4"/>
  </w:num>
  <w:num w:numId="10" w16cid:durableId="515776909">
    <w:abstractNumId w:val="3"/>
  </w:num>
  <w:num w:numId="11" w16cid:durableId="471604838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zoom w:percent="120"/>
  <w:activeWritingStyle w:appName="MSWord" w:lang="de-DE" w:vendorID="64" w:dllVersion="6" w:nlCheck="1" w:checkStyle="0"/>
  <w:activeWritingStyle w:appName="MSWord" w:lang="en-GB" w:vendorID="64" w:dllVersion="6" w:nlCheck="1" w:checkStyle="1"/>
  <w:activeWritingStyle w:appName="MSWord" w:lang="de-CH" w:vendorID="64" w:dllVersion="6" w:nlCheck="1" w:checkStyle="0"/>
  <w:activeWritingStyle w:appName="MSWord" w:lang="de-CH" w:vendorID="64" w:dllVersion="0" w:nlCheck="1" w:checkStyle="0"/>
  <w:activeWritingStyle w:appName="MSWord" w:lang="de-DE" w:vendorID="64" w:dllVersion="0" w:nlCheck="1" w:checkStyle="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4392"/>
    <w:rsid w:val="0002438E"/>
    <w:rsid w:val="00043308"/>
    <w:rsid w:val="00044A8D"/>
    <w:rsid w:val="000550F8"/>
    <w:rsid w:val="00056DAA"/>
    <w:rsid w:val="00057747"/>
    <w:rsid w:val="000A49B0"/>
    <w:rsid w:val="000A7407"/>
    <w:rsid w:val="000B4392"/>
    <w:rsid w:val="000E3A05"/>
    <w:rsid w:val="000E3A42"/>
    <w:rsid w:val="000E5DDC"/>
    <w:rsid w:val="0011221C"/>
    <w:rsid w:val="00136A01"/>
    <w:rsid w:val="001603A4"/>
    <w:rsid w:val="00165BD0"/>
    <w:rsid w:val="00167D65"/>
    <w:rsid w:val="00175559"/>
    <w:rsid w:val="0018253F"/>
    <w:rsid w:val="00190022"/>
    <w:rsid w:val="001954BB"/>
    <w:rsid w:val="00195A6B"/>
    <w:rsid w:val="001B798A"/>
    <w:rsid w:val="001C5AE6"/>
    <w:rsid w:val="001F49C8"/>
    <w:rsid w:val="001F5BF1"/>
    <w:rsid w:val="00211654"/>
    <w:rsid w:val="00247AAA"/>
    <w:rsid w:val="00261E93"/>
    <w:rsid w:val="00293461"/>
    <w:rsid w:val="002A63AC"/>
    <w:rsid w:val="002A6D63"/>
    <w:rsid w:val="002C6314"/>
    <w:rsid w:val="002D071C"/>
    <w:rsid w:val="002E64BA"/>
    <w:rsid w:val="002F0D93"/>
    <w:rsid w:val="002F170E"/>
    <w:rsid w:val="002F3067"/>
    <w:rsid w:val="00302DD1"/>
    <w:rsid w:val="00306E86"/>
    <w:rsid w:val="003242DD"/>
    <w:rsid w:val="003327EE"/>
    <w:rsid w:val="00341FB3"/>
    <w:rsid w:val="0034237C"/>
    <w:rsid w:val="003567FA"/>
    <w:rsid w:val="0036004F"/>
    <w:rsid w:val="00367E7C"/>
    <w:rsid w:val="003822D1"/>
    <w:rsid w:val="003836D1"/>
    <w:rsid w:val="00395C97"/>
    <w:rsid w:val="003A1DE4"/>
    <w:rsid w:val="003A6C78"/>
    <w:rsid w:val="003D717D"/>
    <w:rsid w:val="003F2B83"/>
    <w:rsid w:val="00405990"/>
    <w:rsid w:val="0042355D"/>
    <w:rsid w:val="00430F45"/>
    <w:rsid w:val="00442A17"/>
    <w:rsid w:val="00461495"/>
    <w:rsid w:val="00477426"/>
    <w:rsid w:val="00490FEC"/>
    <w:rsid w:val="004930BB"/>
    <w:rsid w:val="004A0FD2"/>
    <w:rsid w:val="004C07C4"/>
    <w:rsid w:val="004C2679"/>
    <w:rsid w:val="004C6BD9"/>
    <w:rsid w:val="004E2972"/>
    <w:rsid w:val="004E5E12"/>
    <w:rsid w:val="004F2EB4"/>
    <w:rsid w:val="004F6840"/>
    <w:rsid w:val="005116E4"/>
    <w:rsid w:val="00526DAA"/>
    <w:rsid w:val="00530AEB"/>
    <w:rsid w:val="00543AAD"/>
    <w:rsid w:val="0054422A"/>
    <w:rsid w:val="00557AA9"/>
    <w:rsid w:val="00593866"/>
    <w:rsid w:val="005A2231"/>
    <w:rsid w:val="005C4456"/>
    <w:rsid w:val="005C5F2C"/>
    <w:rsid w:val="005F796A"/>
    <w:rsid w:val="00604C66"/>
    <w:rsid w:val="00616195"/>
    <w:rsid w:val="00622B3A"/>
    <w:rsid w:val="00630FC3"/>
    <w:rsid w:val="00643324"/>
    <w:rsid w:val="006573DC"/>
    <w:rsid w:val="0067047E"/>
    <w:rsid w:val="00680D97"/>
    <w:rsid w:val="006867FF"/>
    <w:rsid w:val="006A2D64"/>
    <w:rsid w:val="006B75C9"/>
    <w:rsid w:val="006C784A"/>
    <w:rsid w:val="006D4E11"/>
    <w:rsid w:val="006E0D51"/>
    <w:rsid w:val="006F477C"/>
    <w:rsid w:val="006F4CAD"/>
    <w:rsid w:val="00701B0F"/>
    <w:rsid w:val="00714F55"/>
    <w:rsid w:val="00720309"/>
    <w:rsid w:val="00720339"/>
    <w:rsid w:val="007405A9"/>
    <w:rsid w:val="007752C7"/>
    <w:rsid w:val="00785FE4"/>
    <w:rsid w:val="00790255"/>
    <w:rsid w:val="00792DB9"/>
    <w:rsid w:val="007A7A86"/>
    <w:rsid w:val="007B2E89"/>
    <w:rsid w:val="007C0ACE"/>
    <w:rsid w:val="007C7A20"/>
    <w:rsid w:val="007E2268"/>
    <w:rsid w:val="007F4E69"/>
    <w:rsid w:val="007F796F"/>
    <w:rsid w:val="00827966"/>
    <w:rsid w:val="00857B98"/>
    <w:rsid w:val="00872719"/>
    <w:rsid w:val="008C36B9"/>
    <w:rsid w:val="008E010F"/>
    <w:rsid w:val="008F5DCC"/>
    <w:rsid w:val="009002CC"/>
    <w:rsid w:val="00906927"/>
    <w:rsid w:val="00906C41"/>
    <w:rsid w:val="009211A7"/>
    <w:rsid w:val="00922419"/>
    <w:rsid w:val="00925F64"/>
    <w:rsid w:val="0093567A"/>
    <w:rsid w:val="00945F76"/>
    <w:rsid w:val="0095605F"/>
    <w:rsid w:val="00957B7B"/>
    <w:rsid w:val="009600E7"/>
    <w:rsid w:val="00960F5D"/>
    <w:rsid w:val="0096212D"/>
    <w:rsid w:val="009742FA"/>
    <w:rsid w:val="00983913"/>
    <w:rsid w:val="00986F7F"/>
    <w:rsid w:val="00994DE2"/>
    <w:rsid w:val="009F01D0"/>
    <w:rsid w:val="009F1EC6"/>
    <w:rsid w:val="009F6E61"/>
    <w:rsid w:val="00A0260F"/>
    <w:rsid w:val="00A03385"/>
    <w:rsid w:val="00A32DB9"/>
    <w:rsid w:val="00A41B0E"/>
    <w:rsid w:val="00A43D98"/>
    <w:rsid w:val="00A47C97"/>
    <w:rsid w:val="00A651B8"/>
    <w:rsid w:val="00A72AEF"/>
    <w:rsid w:val="00A75E61"/>
    <w:rsid w:val="00A76B89"/>
    <w:rsid w:val="00A812B6"/>
    <w:rsid w:val="00A84CC0"/>
    <w:rsid w:val="00AA145C"/>
    <w:rsid w:val="00AA366B"/>
    <w:rsid w:val="00AB0222"/>
    <w:rsid w:val="00AB2128"/>
    <w:rsid w:val="00AB4B97"/>
    <w:rsid w:val="00AE1F10"/>
    <w:rsid w:val="00B1354B"/>
    <w:rsid w:val="00B31AC5"/>
    <w:rsid w:val="00B345A1"/>
    <w:rsid w:val="00B7621C"/>
    <w:rsid w:val="00BA42DF"/>
    <w:rsid w:val="00BB6EE6"/>
    <w:rsid w:val="00BE3809"/>
    <w:rsid w:val="00BE4339"/>
    <w:rsid w:val="00C001FA"/>
    <w:rsid w:val="00C01316"/>
    <w:rsid w:val="00C05DE7"/>
    <w:rsid w:val="00C1124C"/>
    <w:rsid w:val="00C16749"/>
    <w:rsid w:val="00C203A0"/>
    <w:rsid w:val="00C32C49"/>
    <w:rsid w:val="00C43A40"/>
    <w:rsid w:val="00C52946"/>
    <w:rsid w:val="00C84303"/>
    <w:rsid w:val="00C8699D"/>
    <w:rsid w:val="00C874CB"/>
    <w:rsid w:val="00C9489F"/>
    <w:rsid w:val="00CA46A7"/>
    <w:rsid w:val="00CB1CD5"/>
    <w:rsid w:val="00CB2DD3"/>
    <w:rsid w:val="00CC6300"/>
    <w:rsid w:val="00CE0149"/>
    <w:rsid w:val="00CF20FB"/>
    <w:rsid w:val="00D00BF0"/>
    <w:rsid w:val="00D03C54"/>
    <w:rsid w:val="00D05F16"/>
    <w:rsid w:val="00D7757B"/>
    <w:rsid w:val="00D84889"/>
    <w:rsid w:val="00D96261"/>
    <w:rsid w:val="00DA5A07"/>
    <w:rsid w:val="00DE4936"/>
    <w:rsid w:val="00DF4FE3"/>
    <w:rsid w:val="00E006DC"/>
    <w:rsid w:val="00E20935"/>
    <w:rsid w:val="00E265B7"/>
    <w:rsid w:val="00E5779A"/>
    <w:rsid w:val="00E66107"/>
    <w:rsid w:val="00E769D5"/>
    <w:rsid w:val="00E86E40"/>
    <w:rsid w:val="00EA1E7A"/>
    <w:rsid w:val="00EB4AB1"/>
    <w:rsid w:val="00EB7536"/>
    <w:rsid w:val="00EC36C2"/>
    <w:rsid w:val="00EC68C5"/>
    <w:rsid w:val="00EF7016"/>
    <w:rsid w:val="00F07E9A"/>
    <w:rsid w:val="00F21331"/>
    <w:rsid w:val="00F213AE"/>
    <w:rsid w:val="00F46753"/>
    <w:rsid w:val="00F50BD0"/>
    <w:rsid w:val="00F55BBA"/>
    <w:rsid w:val="00F74F3C"/>
    <w:rsid w:val="00FB2CEC"/>
    <w:rsid w:val="00FC09A6"/>
    <w:rsid w:val="00FC54B1"/>
    <w:rsid w:val="00FD193C"/>
    <w:rsid w:val="00FD3CBA"/>
    <w:rsid w:val="00FE6E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0B1491B"/>
  <w15:chartTrackingRefBased/>
  <w15:docId w15:val="{67F063C6-76DD-4043-9544-3FE591899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4E2972"/>
    <w:pPr>
      <w:overflowPunct w:val="0"/>
      <w:autoSpaceDE w:val="0"/>
      <w:autoSpaceDN w:val="0"/>
      <w:adjustRightInd w:val="0"/>
      <w:textAlignment w:val="baseline"/>
    </w:pPr>
    <w:rPr>
      <w:rFonts w:ascii="Frutiger LT Com 45 Light" w:hAnsi="Frutiger LT Com 45 Light"/>
      <w:sz w:val="24"/>
      <w:lang w:val="de-DE" w:eastAsia="de-DE"/>
    </w:rPr>
  </w:style>
  <w:style w:type="paragraph" w:styleId="berschrift1">
    <w:name w:val="heading 1"/>
    <w:basedOn w:val="Standard"/>
    <w:next w:val="Standard"/>
    <w:qFormat/>
    <w:rsid w:val="004E2972"/>
    <w:pPr>
      <w:outlineLvl w:val="0"/>
    </w:pPr>
    <w:rPr>
      <w:b/>
      <w:sz w:val="28"/>
    </w:rPr>
  </w:style>
  <w:style w:type="paragraph" w:styleId="berschrift3">
    <w:name w:val="heading 3"/>
    <w:basedOn w:val="Standard"/>
    <w:next w:val="Standard"/>
    <w:link w:val="berschrift3Zchn"/>
    <w:qFormat/>
    <w:rsid w:val="004E2972"/>
    <w:pPr>
      <w:outlineLvl w:val="2"/>
    </w:pPr>
    <w:rPr>
      <w:b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KopfFussTHTSAG">
    <w:name w:val="Kopf/Fuss THTS AG"/>
    <w:basedOn w:val="Standard"/>
    <w:rsid w:val="004E2972"/>
  </w:style>
  <w:style w:type="paragraph" w:styleId="Kopfzeile">
    <w:name w:val="header"/>
    <w:basedOn w:val="Standard"/>
    <w:rsid w:val="004E2972"/>
    <w:pPr>
      <w:tabs>
        <w:tab w:val="center" w:pos="4536"/>
        <w:tab w:val="right" w:pos="9072"/>
      </w:tabs>
    </w:pPr>
    <w:rPr>
      <w:sz w:val="20"/>
    </w:rPr>
  </w:style>
  <w:style w:type="paragraph" w:styleId="Fuzeile">
    <w:name w:val="footer"/>
    <w:basedOn w:val="Standard"/>
    <w:rsid w:val="004E2972"/>
    <w:pPr>
      <w:tabs>
        <w:tab w:val="center" w:pos="4536"/>
        <w:tab w:val="right" w:pos="9072"/>
      </w:tabs>
    </w:pPr>
    <w:rPr>
      <w:sz w:val="20"/>
    </w:rPr>
  </w:style>
  <w:style w:type="character" w:styleId="Seitenzahl">
    <w:name w:val="page number"/>
    <w:basedOn w:val="Absatz-Standardschriftart"/>
  </w:style>
  <w:style w:type="paragraph" w:customStyle="1" w:styleId="Haupttext">
    <w:name w:val="Haupttext"/>
    <w:pPr>
      <w:overflowPunct w:val="0"/>
      <w:autoSpaceDE w:val="0"/>
      <w:autoSpaceDN w:val="0"/>
      <w:adjustRightInd w:val="0"/>
      <w:spacing w:after="60"/>
      <w:textAlignment w:val="baseline"/>
    </w:pPr>
    <w:rPr>
      <w:rFonts w:ascii="Arial" w:hAnsi="Arial"/>
      <w:noProof/>
      <w:sz w:val="22"/>
      <w:lang w:val="de-DE" w:eastAsia="de-DE"/>
    </w:rPr>
  </w:style>
  <w:style w:type="table" w:styleId="Tabellenraster">
    <w:name w:val="Table Grid"/>
    <w:basedOn w:val="NormaleTabelle"/>
    <w:rsid w:val="004E2972"/>
    <w:pPr>
      <w:overflowPunct w:val="0"/>
      <w:autoSpaceDE w:val="0"/>
      <w:autoSpaceDN w:val="0"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3Zchn">
    <w:name w:val="Überschrift 3 Zchn"/>
    <w:link w:val="berschrift3"/>
    <w:rsid w:val="006573DC"/>
    <w:rPr>
      <w:rFonts w:ascii="Frutiger LT Com 45 Light" w:hAnsi="Frutiger LT Com 45 Light"/>
      <w:b/>
      <w:sz w:val="24"/>
      <w:lang w:val="de-DE" w:eastAsia="de-DE"/>
    </w:rPr>
  </w:style>
  <w:style w:type="paragraph" w:customStyle="1" w:styleId="Aufzhlung">
    <w:name w:val="Aufzählung"/>
    <w:basedOn w:val="Standard"/>
    <w:uiPriority w:val="99"/>
    <w:rsid w:val="00C05DE7"/>
    <w:pPr>
      <w:tabs>
        <w:tab w:val="left" w:pos="300"/>
      </w:tabs>
      <w:overflowPunct/>
      <w:spacing w:line="288" w:lineRule="auto"/>
      <w:ind w:left="300" w:hanging="300"/>
      <w:textAlignment w:val="center"/>
    </w:pPr>
    <w:rPr>
      <w:rFonts w:ascii="Frutiger LT Com 47 Light Cn" w:hAnsi="Frutiger LT Com 47 Light Cn" w:cs="Frutiger LT Com 47 Light Cn"/>
      <w:color w:val="000000"/>
      <w:sz w:val="20"/>
      <w:lang w:val="de-CH" w:eastAsia="de-CH"/>
    </w:rPr>
  </w:style>
  <w:style w:type="paragraph" w:customStyle="1" w:styleId="AufzhlungMerkmaleStufe2">
    <w:name w:val="Aufzählung_Merkmale_Stufe 2"/>
    <w:basedOn w:val="Standard"/>
    <w:uiPriority w:val="99"/>
    <w:rsid w:val="00C05DE7"/>
    <w:pPr>
      <w:tabs>
        <w:tab w:val="left" w:pos="280"/>
      </w:tabs>
      <w:overflowPunct/>
      <w:spacing w:after="28" w:line="288" w:lineRule="auto"/>
      <w:ind w:left="510" w:hanging="260"/>
      <w:textAlignment w:val="center"/>
    </w:pPr>
    <w:rPr>
      <w:rFonts w:ascii="Frutiger LT Com 47 Light Cn" w:hAnsi="Frutiger LT Com 47 Light Cn" w:cs="Frutiger LT Com 47 Light Cn"/>
      <w:color w:val="000000"/>
      <w:sz w:val="20"/>
      <w:lang w:val="de-CH" w:eastAsia="de-CH"/>
    </w:rPr>
  </w:style>
  <w:style w:type="paragraph" w:styleId="Sprechblasentext">
    <w:name w:val="Balloon Text"/>
    <w:basedOn w:val="Standard"/>
    <w:link w:val="SprechblasentextZchn"/>
    <w:rsid w:val="00C84303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rsid w:val="00C84303"/>
    <w:rPr>
      <w:rFonts w:ascii="Tahoma" w:hAnsi="Tahoma" w:cs="Tahoma"/>
      <w:sz w:val="16"/>
      <w:szCs w:val="16"/>
      <w:lang w:val="de-DE" w:eastAsia="de-DE"/>
    </w:rPr>
  </w:style>
  <w:style w:type="paragraph" w:customStyle="1" w:styleId="Pa0">
    <w:name w:val="Pa0"/>
    <w:basedOn w:val="Standard"/>
    <w:next w:val="Standard"/>
    <w:uiPriority w:val="99"/>
    <w:rsid w:val="00FE6E72"/>
    <w:pPr>
      <w:overflowPunct/>
      <w:spacing w:line="201" w:lineRule="atLeast"/>
      <w:textAlignment w:val="auto"/>
    </w:pPr>
    <w:rPr>
      <w:rFonts w:ascii="Netto Offc Pro" w:hAnsi="Netto Offc Pro"/>
      <w:szCs w:val="24"/>
      <w:lang w:val="de-CH" w:eastAsia="de-CH"/>
    </w:rPr>
  </w:style>
  <w:style w:type="paragraph" w:customStyle="1" w:styleId="91Aufzhlung">
    <w:name w:val="91_Aufzählung"/>
    <w:basedOn w:val="Standard"/>
    <w:rsid w:val="00A32DB9"/>
    <w:pPr>
      <w:numPr>
        <w:numId w:val="8"/>
      </w:numPr>
      <w:overflowPunct/>
      <w:autoSpaceDE/>
      <w:autoSpaceDN/>
      <w:adjustRightInd/>
      <w:spacing w:before="120" w:after="120" w:line="300" w:lineRule="atLeast"/>
      <w:textAlignment w:val="auto"/>
    </w:pPr>
    <w:rPr>
      <w:rFonts w:ascii="Netto Offc Pro" w:hAnsi="Netto Offc Pro"/>
      <w:sz w:val="20"/>
      <w:szCs w:val="24"/>
    </w:rPr>
  </w:style>
  <w:style w:type="paragraph" w:styleId="Listenabsatz">
    <w:name w:val="List Paragraph"/>
    <w:basedOn w:val="Standard"/>
    <w:uiPriority w:val="34"/>
    <w:qFormat/>
    <w:rsid w:val="0042355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22788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0600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7664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3551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4906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5792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4910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9722514">
          <w:marLeft w:val="2160"/>
          <w:marRight w:val="0"/>
          <w:marTop w:val="0"/>
          <w:marBottom w:val="1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657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311942">
          <w:marLeft w:val="446"/>
          <w:marRight w:val="0"/>
          <w:marTop w:val="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796809">
          <w:marLeft w:val="446"/>
          <w:marRight w:val="0"/>
          <w:marTop w:val="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314740">
          <w:marLeft w:val="446"/>
          <w:marRight w:val="0"/>
          <w:marTop w:val="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134576">
          <w:marLeft w:val="446"/>
          <w:marRight w:val="0"/>
          <w:marTop w:val="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30995">
          <w:marLeft w:val="446"/>
          <w:marRight w:val="0"/>
          <w:marTop w:val="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981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0696114">
          <w:marLeft w:val="446"/>
          <w:marRight w:val="0"/>
          <w:marTop w:val="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379820">
          <w:marLeft w:val="446"/>
          <w:marRight w:val="0"/>
          <w:marTop w:val="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7762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04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391565">
          <w:marLeft w:val="2160"/>
          <w:marRight w:val="0"/>
          <w:marTop w:val="0"/>
          <w:marBottom w:val="1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766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951970">
          <w:marLeft w:val="446"/>
          <w:marRight w:val="0"/>
          <w:marTop w:val="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MSOffice\Vorlagen\HTS-Form\HTS-Kopf.dot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EC23E0-120A-4003-BAF5-EB5C28F00F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C:\MSOffice\Vorlagen\HTS-Form\HTS-Kopf.dot</Template>
  <TotalTime>0</TotalTime>
  <Pages>2</Pages>
  <Words>755</Words>
  <Characters>4757</Characters>
  <Application>Microsoft Office Word</Application>
  <DocSecurity>4</DocSecurity>
  <Lines>39</Lines>
  <Paragraphs>11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Ausschreibungstext für compact office Deutsch</vt:lpstr>
    </vt:vector>
  </TitlesOfParts>
  <Company>HTS High Technology Systems AG</Company>
  <LinksUpToDate>false</LinksUpToDate>
  <CharactersWithSpaces>5501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Ausschreibungstext für compact office Deutsch</dc:title>
  <dc:subject/>
  <dc:creator>Zdenek.Mazura@theben-hts.ch</dc:creator>
  <cp:keywords/>
  <cp:lastModifiedBy>Jürgen Schwitzer</cp:lastModifiedBy>
  <cp:revision>2</cp:revision>
  <cp:lastPrinted>2018-09-12T13:55:00Z</cp:lastPrinted>
  <dcterms:created xsi:type="dcterms:W3CDTF">2026-10-16T13:08:00Z</dcterms:created>
  <dcterms:modified xsi:type="dcterms:W3CDTF">2026-10-16T13:08:00Z</dcterms:modified>
</cp:coreProperties>
</file>